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turistiky v Jeseníkách představili v nové knize její autoři. Je plná unikátních fotografií</w:t>
      </w:r>
    </w:p>
    <w:p>
      <w:pPr/>
      <w:r>
        <w:rPr/>
        <w:t xml:space="preserve"> Za vznikem knihy stojí kolektiv autorů, pod vedením Lukáše Abta.  </w:t>
      </w:r>
    </w:p>
    <w:p>
      <w:pPr/>
      <w:r>
        <w:rPr>
          <w:b w:val="1"/>
          <w:bCs w:val="1"/>
        </w:rPr>
        <w:t xml:space="preserve">Lukáš Abt, iniciátor vzniku knihy: </w:t>
      </w:r>
      <w:r>
        <w:rPr/>
        <w:t xml:space="preserve">„Já sám se zabývám sbíráním těchto pohlednic nebo starých fotografií a zároveň znám mnoho dalších sběratelů."</w:t>
      </w:r>
    </w:p>
    <w:p>
      <w:pPr/>
      <w:r>
        <w:rPr>
          <w:b w:val="1"/>
          <w:bCs w:val="1"/>
        </w:rPr>
        <w:t xml:space="preserve">Pavel Rapušák, předseda Klubu za starý Bruntál: </w:t>
      </w:r>
      <w:r>
        <w:rPr/>
        <w:t xml:space="preserve">„Je to poprvé, kdy je zpracovaná historie toho turismu v Jeseníkách do takového souhrnného díla. Takže každý, kdo o těch Jeseníkách chce něco vědět, by si to měl přečíst."</w:t>
      </w:r>
    </w:p>
    <w:p>
      <w:pPr/>
      <w:r>
        <w:rPr/>
        <w:t xml:space="preserve">Na vzniku knihy se podílelo mnoho spoluautorů i archivy v Jeseníkách.</w:t>
      </w:r>
    </w:p>
    <w:p>
      <w:pPr/>
      <w:r>
        <w:rPr>
          <w:b w:val="1"/>
          <w:bCs w:val="1"/>
        </w:rPr>
        <w:t xml:space="preserve">Matěj Matela, spoluautor:</w:t>
      </w:r>
      <w:r>
        <w:rPr/>
        <w:t xml:space="preserve"> "Každý z autorů měl svůj region, o který se zajímá a ten region právě tematizoval. Já, tím, že jsem z Vrbna pod Pradědem, tak jsem zpracoval právě Vrbensko, část Zlatohorska i Bruntálsko.“  </w:t>
      </w:r>
    </w:p>
    <w:p>
      <w:pPr/>
      <w:r>
        <w:rPr/>
        <w:t xml:space="preserve"> Kniha zaujme na první pohled originální grafikou. Každý z milovníků hor má svá oblíbená místa, která by v Jeseníkách doporučil navštívit.</w:t>
      </w:r>
    </w:p>
    <w:p>
      <w:pPr/>
      <w:r>
        <w:rPr>
          <w:b w:val="1"/>
          <w:bCs w:val="1"/>
        </w:rPr>
        <w:t xml:space="preserve">Anketa, návštěvníci besedy o knize: </w:t>
      </w:r>
      <w:r>
        <w:rPr/>
        <w:t xml:space="preserve">„Hrozně rád mám hřeben z Vrbna na Karlovu Studánku."</w:t>
      </w:r>
    </w:p>
    <w:p>
      <w:pPr/>
      <w:r>
        <w:rPr/>
        <w:t xml:space="preserve">„Nejlépe je využít horizontálních chodníčků, které poskytují dobrý výhled do okolí."</w:t>
      </w:r>
    </w:p>
    <w:p>
      <w:pPr/>
      <w:r>
        <w:rPr/>
        <w:t xml:space="preserve">„Pro mě je nejzajímavější Morgenland." </w:t>
      </w:r>
    </w:p>
    <w:p>
      <w:pPr/>
      <w:r>
        <w:rPr/>
        <w:t xml:space="preserve">„Spíše na nějaké odlehlejší místa, jako jsou třeba Rešovské vodopády, Rabštejn, Sovinec."</w:t>
      </w:r>
    </w:p>
    <w:p>
      <w:pPr/>
      <w:r>
        <w:rPr/>
        <w:t xml:space="preserve">Objednáním či nákupem knihy zájemci zároveň podpoří i nové projekty v horách, jako jsou kamenné rozhledny či obnovy pramenů.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972/historii-turistiky-v-jesenikach-predstavili-v-nove-knize-jeji-autori-je-plna-unikatnich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2026-04-06T19:41:59+02:00</dcterms:created>
  <dcterms:modified xsi:type="dcterms:W3CDTF">2026-04-06T19:41:59+02:00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