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má nové vedení, zaměří se na děti a postup zpět do 1. ligy</w:t>
      </w:r>
    </w:p>
    <w:p>
      <w:pPr/>
      <w:r>
        <w:rPr/>
        <w:t xml:space="preserve">Neúspěšná sezona v první lize, nespokojenost rodičů s výchovou mládeže vyústila ke změně ve vedení hokejového klubu AZ Havířov. Nový směr se pokusí nastolit prezident Petr Malíř a celý management. Klub se bude chtít zaměřit zejména na mládež a vytvoření hokejové akademie. První třída by měla být otevřena na ZŠ 1. Máje od září 2023.</w:t>
      </w:r>
    </w:p>
    <w:p>
      <w:pPr/>
      <w:r>
        <w:rPr>
          <w:b w:val="1"/>
          <w:bCs w:val="1"/>
        </w:rPr>
        <w:t xml:space="preserve">Petr Malíř, prezident HC AZ Havířov: </w:t>
      </w:r>
      <w:r>
        <w:rPr/>
        <w:t xml:space="preserve">“Chceme rodičům nabídnout komplexní péči o děti. To dítě bude moci v dopoledních hodinách mít posunutou výuku. Předcházet tomu bude ledová plocha a tréninky. Zapojujeme i hráče z A-týmu, budou nám pomáhat, aby ty děti byl schopen někdo odvádět na tu školu, nebo je tam vyzvedávat. Tudíž rodičům má odpadnout velká řada starostí. A v neposlední řadě by měl být navázaný prospěch. Bude sportovní výbor, ve kterém bude sedět i zástupce ZŠ a nedílnou součásti hodnocení hráče bude i prospěch na ZŠ. Tak, jak jsme to měli my kdysi na Nezvalce. Chceme, aby ty děti byly motivované tím, že mohou ten sport vykonávat a mají tu péči a zdárně se učily,”</w:t>
      </w:r>
    </w:p>
    <w:p>
      <w:pPr/>
      <w:r>
        <w:rPr/>
        <w:t xml:space="preserve">Klub nyní sestavuje A-tým, se kterým by se chtěl do čtyř let probojovat opět do první ligy.</w:t>
      </w:r>
    </w:p>
    <w:p>
      <w:pPr/>
      <w:r>
        <w:rPr>
          <w:b w:val="1"/>
          <w:bCs w:val="1"/>
        </w:rPr>
        <w:t xml:space="preserve">Milan Mikulík, sportovní manažer HC AZ Havířov: </w:t>
      </w:r>
      <w:r>
        <w:rPr/>
        <w:t xml:space="preserve">“Kluky jako je Michal Kolář, Marek Haas, Lukáš Daněček, tak ti se vrací Havířovu pomoct, ale musíme najít i střední generaci. Havířovští hráči ve střední generaci hrají v extraligových týmech, což je teď těžké jim říct, pojďte hrát druhou ligu, pojďte pomoct Havířovu. Spíš ti starší kluci jako je Jirka Krisl, David Klimša, když jim ta kariéra v 1. lize už bude končit, tak určitě půjdou do Havířova. Ten tým na ten postup už musíme ladit postupně během tady těch čtyř let. Tak, aby ta střední generace, co v tom týmu bude, aby to byli TOP hráči, kteří AZ dostanou do 1. ligy.”</w:t>
      </w:r>
    </w:p>
    <w:p>
      <w:pPr/>
      <w:r>
        <w:rPr/>
        <w:t xml:space="preserve">Situaci kolem hokeje bedlivě sleduje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 za tu změnu. Věřím, že hlavně ta koncepce a to směřování hokeje starost o ty děti, je to nejdůležitější, co potřebujeme. Protože pokud má mít jednou havířovský hokej zase zvučné jméno, tak je třeba, aby vycházel v první řadě z havířovských odchovanců.”</w:t>
      </w:r>
    </w:p>
    <w:p>
      <w:pPr/>
      <w:r>
        <w:rPr/>
        <w:t xml:space="preserve">Skupina kolem Petra Malíře chce pro sportovní akademii vybudovat i druhou ledovou plochu. Ta bude postavena na prostranství po bývalé ZŠ Mánesova. Realizace je v plánu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151/hokejovy-klub-az-havirov-ma-nove-vedeni-zameri-se-na-deti-a-postup-zpet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2026-04-16T13:12:02+02:00</dcterms:created>
  <dcterms:modified xsi:type="dcterms:W3CDTF">2026-04-16T13:12:02+02:00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