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Volnočasové outdoorové centrum Brána Beskyd je otevřeno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167/volnocasove-outdoorove-centrum-brana-beskyd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