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Opava/Troppau představuje historii města. Zájemci ji najdou přímo na radnici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Klíč k výběru byl jednoduchý.</w:t>
      </w:r>
    </w:p>
    <w:p>
      <w:pPr/>
      <w:r>
        <w:rPr>
          <w:b w:val="1"/>
          <w:bCs w:val="1"/>
        </w:rPr>
        <w:t xml:space="preserve">Tomáš  Elis, sběratel a iniciátor vzniku expozice: „</w:t>
      </w:r>
      <w:r>
        <w:rPr/>
        <w:t xml:space="preserve">Aby  byly v Opavě vyrobeny, používány, ať již v domácnostech,  soukromých firmách, v provozech atd.“</w:t>
      </w:r>
    </w:p>
    <w:p>
      <w:pPr/>
      <w:r>
        <w:rPr/>
        <w:t xml:space="preserve">Víc  jak 80 zajímavostí  bylo veřejnosti představeno v roce 2018.  Tehdy vzniklo v půdních prostorách radnice malé muzeum. Vystaveny  zde byly výrobky zdejších firem, běžné předměty z domácností  nebo zajímavé fotografie či dokumenty.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Za  zmínku stojí také samotné půdní prostory, ve kterých se muzeum  s názvem Opava/ Toppau nachází. K vidění je tady například  část trámu ze zdejšího krovu. Dendrologický průzkum určil  stáří kolem roku 1615. Z té doby pochází také zazděné  renesanční okno. Došlo k tomu při přestavbě radnice.</w:t>
      </w:r>
    </w:p>
    <w:p>
      <w:pPr/>
      <w:r>
        <w:rPr>
          <w:b w:val="1"/>
          <w:bCs w:val="1"/>
        </w:rPr>
        <w:t xml:space="preserve">Ondřej  Haničák, autor expozice a kurátor sbírky, Slezské zemské  muzeum: </w:t>
      </w:r>
      <w:r>
        <w:rPr/>
        <w:t xml:space="preserve">„Při  samotné realizaci expozice jsme narazili  na řadu zajímavých  detailů, které jsou v rámci expozice  akcentovány.“</w:t>
      </w:r>
    </w:p>
    <w:p>
      <w:pPr/>
      <w:r>
        <w:rPr/>
        <w:t xml:space="preserve">Součástí  expozice se stala například řada malých okének s průhledem na  Horní náměstí. Černobílé fotografie nad nimi zachycují stejný  pohled v roce  1905 s průjezdem první tramvaje. V roce  1938 bylo  na náměstí vidět německá vojska, která obsadila město a  nechybí ani davy stávkujících lidí v roce 1989.       </w:t>
      </w:r>
    </w:p>
    <w:p>
      <w:pPr/>
      <w:r>
        <w:rPr/>
        <w:t xml:space="preserve">Vystaveny  jsou  také propagační předměty z r. 1974, které připomínají  750. výročí  založení města Opavy. A nejen to: zároveň  upomínají, že 800. výročí bude slezská metropole slavit už za  dva roky.     </w:t>
      </w:r>
    </w:p>
    <w:p>
      <w:pPr/>
      <w:r>
        <w:rPr/>
        <w:t xml:space="preserve">Pro  návštěvníky je expozice nyní otevřená každou sobotu od 10 do  17 hodin. Prohlídku můžete spojit s výstupem na radniční věž  Hlásku    </w:t>
      </w:r>
    </w:p>
    <w:p>
      <w:pPr/>
      <w:r>
        <w:rPr>
          <w:b w:val="1"/>
          <w:bCs w:val="1"/>
        </w:rPr>
        <w:t xml:space="preserve">EXPOZICE NA HLÁSCE: OPAVA/TROPPAU                                                                                                                                                                                </w:t>
      </w:r>
      <w:r>
        <w:rPr/>
        <w:t xml:space="preserve">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03/expozice-opavatroppau-predstavuje-historii-mesta-zajemci-ji-najdou-primo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