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Májové slavnosti si Havířované užili až do večerních hodin</w:t>
      </w:r>
    </w:p>
    <w:p>
      <w:pPr/>
      <w:r>
        <w:rPr/>
        <w:t xml:space="preserve">Uvolněná atmosféra, úsměvy na tvářích, šťastné skotačící ratolestí, spokojení senioři. To vše bylo vidět na náměstí Republiky během Májových slavností. A není divu. Lidem společné setkání už velmi chybělo. A když se k tomu přidalo ještě dobré občerstvení a bohatý kulturní program, bylo na krásný den zaděláno. Velký den to byl i pro havířovské soubory a spolky, které se opět mohly lidem ukázat.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hraní Voničky a The Strings. Budeme hrát takové rokovky, normální písničky a ještě lidové. Jsem rád, že konečně budeme vystupovat po těch pár letech, kdy byla karanténa a už se hodně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”Velice se těším na to, až se ztrapním tady. Protože určitě něco pokazím. A je to strašně malé a nevím, jak to tady zatancujeme. Jsme tady za TS Ldance.”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krásné. Doufám, že nám počasí vydrží a chce to více lidí. Jen tak dále, ať se to uvolní, ať se lidé seznamují, baví a pryč s koronavirem.”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je užívám velmi dobře. Je tady super, krásné počasí. Cimbálovka hraje krásně. Takové slavnosti už hodně chyběly.”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“Svátek práce, jsme vždy chodili do průvodu jako pionýři. Jinak svátek lásky. Hlavně mi chyběly vánoční trhy, bylo to takové smutné a teď je to takové veselé, příjemné.”</w:t>
      </w:r>
    </w:p>
    <w:p>
      <w:pPr/>
      <w:r>
        <w:rPr/>
        <w:t xml:space="preserve">Atmosféra na náměstí potěšila i radnici, která doufá, že pořádání akcí už nebude nic bránit.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bych jim popřála, ať si ten dnešní den užijí. První máj se bere v této době už jako svátek zamilovaných a každý si to užije jinak. Lidé to berou jako den volna, bohužel to vyšlo na neděli, ale krásně to vyšlo a já bych popřála všem, ať jsme hlavně zdraví, ať si užíváme kultury, kterou tady máme nastartovanou zase po té dlouhé covidové době a budu ráda, když lidé na ty naše akce vždy přijdou a pobaví se a já myslím, že se budou bavit až do večera.”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09/majove-slavnosti-si-havirovane-uzili-az-do-vecernich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2026-04-12T01:11:36+02:00</dcterms:created>
  <dcterms:modified xsi:type="dcterms:W3CDTF">2026-04-12T01:11:36+02:00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