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dvouleté pauze se ve Stonavě rozjíždí život</w:t>
      </w:r>
    </w:p>
    <w:p>
      <w:pPr/>
      <w:r>
        <w:rPr/>
        <w:t xml:space="preserve">Komise školství, kultury a sportu se snaží o kulturní a sportovní vyžití občanů Stonava. Koordinuje akce společně se základní školou a některé akce organizuje sama. Po dvouleté pauze způsobené koronavirou pandemií, kdy  musely být tradiční stonavské akce zrušeny, mají členové komise nyní plno práce. Například už v úterý 10. května proběhne Běh přátelství.</w:t>
      </w:r>
    </w:p>
    <w:p>
      <w:pPr/>
      <w:r>
        <w:rPr>
          <w:b w:val="1"/>
          <w:bCs w:val="1"/>
        </w:rPr>
        <w:t xml:space="preserve">Tomáš Wawrzyk (ANO), místostarosta Stonavy, předseda Komise školství, kultury a sportu:</w:t>
      </w:r>
      <w:r>
        <w:rPr/>
        <w:t xml:space="preserve"> „Vracíme se k tradičnímu Běhu přátelství, kdy v běhu závodí děti ze Stonavy a okolí, tady v areálu sportovního klubu a pak připravujeme turnaj ve stolním tenise, který je pro dospělé.“</w:t>
      </w:r>
    </w:p>
    <w:p>
      <w:pPr/>
      <w:r>
        <w:rPr/>
        <w:t xml:space="preserve">Ten se uskuteční v tělocvičně základní školy na Dolanech v neděli 15. května. Prezence je od 8.00 hodin, začátek pak v 8.30 hod. Soutěží se ve dvou kategoriích - muži a ženy. Turnaje se mohou zúčastnit všichni starší 15-ti let, kteří ve Stonavě bydlí nebo bydleli, pracují nebo pracovali, chodili do školy nebo vlastní zahrádku.</w:t>
      </w:r>
    </w:p>
    <w:p>
      <w:pPr/>
      <w:r>
        <w:rPr/>
        <w:t xml:space="preserve">Obec se letos připravuje i na tradiční Maří Magdalenskou pouť a oslavy 90 let Sportovního klubu Stonava. </w:t>
      </w:r>
    </w:p>
    <w:p>
      <w:pPr/>
      <w:r>
        <w:rPr>
          <w:b w:val="1"/>
          <w:bCs w:val="1"/>
        </w:rPr>
        <w:t xml:space="preserve">Tomáš Wawrzyk (ANO), místostarosta Stonavy, předseda Komise školství, kultury a sportu:</w:t>
      </w:r>
      <w:r>
        <w:rPr/>
        <w:t xml:space="preserve"> „Ve spolupráci se sportovním klubem chystáme oslavy devadesátin sportovního klubu, které proběhnou v areálu SK Stonava. Je tam bohatý celodenní program.“</w:t>
      </w:r>
    </w:p>
    <w:p>
      <w:pPr/>
      <w:r>
        <w:rPr/>
        <w:t xml:space="preserve">Oslavy se uskuteční v sobotu 18. června v areálu sportovního klubu Stonava.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222/po-dvoulete-pauze-se-ve-stonave-rozjizd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2026-07-01T15:49:06+02:00</dcterms:created>
  <dcterms:modified xsi:type="dcterms:W3CDTF">2026-07-01T15:49:06+02:00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