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PARAFEST. Festival plný sportu, zábavy i hudby</w:t>
      </w:r>
    </w:p>
    <w:p>
      <w:pPr/>
      <w:r>
        <w:rPr/>
        <w:t xml:space="preserve">Trojhalí Karolina zaplavily ve čtvrtek ráno školáci, aby se mohli zúčastnit prvního dne konání PARAFESTU. Unikátní festival představuje svět handicapovaných a umožňuje jeho propojení se světem zdravých lidí.  </w:t>
      </w:r>
    </w:p>
    <w:p>
      <w:pPr/>
      <w:r>
        <w:rPr>
          <w:b w:val="1"/>
          <w:bCs w:val="1"/>
        </w:rPr>
        <w:t xml:space="preserve">Zuzana Glacová, mluvčí PARAFESTU:</w:t>
      </w:r>
      <w:r>
        <w:rPr/>
        <w:t xml:space="preserve"> "Máme tady spoustu a spoustu para sportů, které si mohou vyzkoušet i handicapovaní, kdyby s tím sportem chtěli začít, ale zároveň je to i pro zdravé, aby věděli, jak náročné to handicapovaní mají." </w:t>
      </w:r>
    </w:p>
    <w:p>
      <w:pPr/>
      <w:r>
        <w:rPr/>
        <w:t xml:space="preserve">Moderování třídenní akce si vzal na starosti milovník sportu i para sportu Jakub Kohák. </w:t>
      </w:r>
    </w:p>
    <w:p>
      <w:pPr/>
      <w:r>
        <w:rPr>
          <w:b w:val="1"/>
          <w:bCs w:val="1"/>
        </w:rPr>
        <w:t xml:space="preserve">Jakub Kohák, moderátor PARAFESTU: </w:t>
      </w:r>
      <w:r>
        <w:rPr/>
        <w:t xml:space="preserve">"Je to chvályhodná záležitost, vzhledem k tomu, jak to mají těžké a můžu říct jen tak dál hoši a děvčata."  </w:t>
      </w:r>
    </w:p>
    <w:p>
      <w:pPr/>
      <w:r>
        <w:rPr/>
        <w:t xml:space="preserve">Dopoledne je ve čtvrtek i v pátek vyhrazeno školákům a odpoledne je pro veřejnost připraven další bohatý program. Po celou dobu si mohou zájemci vyzkoušet para sporty.</w:t>
      </w:r>
    </w:p>
    <w:p>
      <w:pPr/>
      <w:r>
        <w:rPr>
          <w:b w:val="1"/>
          <w:bCs w:val="1"/>
        </w:rPr>
        <w:t xml:space="preserve">anketa, návštěvníci PARAFESTU:</w:t>
      </w:r>
      <w:r>
        <w:rPr/>
        <w:t xml:space="preserve"> "Určitě je to zajímavé a něco nám to dá do života." </w:t>
      </w:r>
    </w:p>
    <w:p>
      <w:pPr/>
      <w:r>
        <w:rPr/>
        <w:t xml:space="preserve">"Bylo strašně dobré si to zkusit." </w:t>
      </w:r>
    </w:p>
    <w:p>
      <w:pPr/>
      <w:r>
        <w:rPr/>
        <w:t xml:space="preserve">"Je to taky hodně inspirace." </w:t>
      </w:r>
    </w:p>
    <w:p>
      <w:pPr/>
      <w:r>
        <w:rPr>
          <w:b w:val="1"/>
          <w:bCs w:val="1"/>
        </w:rPr>
        <w:t xml:space="preserve">Radek Zelinka, reprezentant ČR para hokeji: </w:t>
      </w:r>
      <w:r>
        <w:rPr/>
        <w:t xml:space="preserve">"Je to super pro všechny lidi vyzkoušet, jak se nám třeba sportuje a je to výborná myšlenka takhle spojit handicapované a zdravé dohromady." </w:t>
      </w:r>
    </w:p>
    <w:p>
      <w:pPr/>
      <w:r>
        <w:rPr/>
        <w:t xml:space="preserve">V pátek bude zajímavý koncert ostravské kapely Nedivoč, kterou bude do znakové řeči tlumočit uskupení Hands Dance. Program vrcholí v sobotu koncertem Kapitána Dema.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42/v-ostrave-zacal-parafest-festival-plny-sportu-zabavy-i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2026-04-21T03:07:41+02:00</dcterms:created>
  <dcterms:modified xsi:type="dcterms:W3CDTF">2026-04-21T03:07:41+02:00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