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škola V Zálomu v Pískových dolech se promění v moderní multifunkční areál</w:t>
      </w:r>
    </w:p>
    <w:p>
      <w:pPr/>
      <w:r>
        <w:rPr/>
        <w:t xml:space="preserve">V Ostravě-Pískových dolech začala rozsáhlá rekonstrukce objektu bývalé Základní školy V Zálomu. Opraveno bude všech 8 pavilonů, ve kterých sídlí mimo jiné Středisko volného času, Cirkus trochu jinak a nově tady otevře další pobočku Knihovna města Ostravy.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“Práce budou trvat do konce října tohoto roku a vyjdou zhruba na 23 milionů korun. Dojde k opravě střechy včetně doplnění její hydroizolace, celý objekt bude zeteplen, budou dodělány okapové chodníky a budou provedeny terénní úpravy kolem objektu.”</w:t>
      </w:r>
    </w:p>
    <w:p>
      <w:pPr/>
      <w:r>
        <w:rPr/>
        <w:t xml:space="preserve">V příštím roce pak projde revitalizací také atrium. </w:t>
      </w:r>
    </w:p>
    <w:p>
      <w:pPr/>
      <w:r>
        <w:rPr>
          <w:b w:val="1"/>
          <w:bCs w:val="1"/>
        </w:rPr>
        <w:t xml:space="preserve">Markéta Langrová (ANO), místostarostka MOb Ostrava-Jih</w:t>
      </w:r>
      <w:r>
        <w:rPr/>
        <w:t xml:space="preserve">: “V rámci rekonstrukce tohoto objektu budou v letošním roce dobudovány vstupy tak, aby všechny spolky mohly do tohoto atria vstupovat rovnou. Dále zde bude doplněno osvětlení, abychom mohli i ve večerních hodinách pořádat kulturní akce.”</w:t>
      </w:r>
    </w:p>
    <w:p>
      <w:pPr/>
      <w:r>
        <w:rPr/>
        <w:t xml:space="preserve">V prostoru za mnou vznikne velké pódium, prostor pro stany a pergola. Zázemí tady bude mít i knihovna SVČ.</w:t>
      </w:r>
    </w:p>
    <w:p>
      <w:pPr/>
      <w:r>
        <w:rPr>
          <w:b w:val="1"/>
          <w:bCs w:val="1"/>
        </w:rPr>
        <w:t xml:space="preserve">Marek Bužga, Křesťanské společenství Ostrava: </w:t>
      </w:r>
      <w:r>
        <w:rPr/>
        <w:t xml:space="preserve">“Už tady sídlíme 11 let a jsme moc vděčni, že tady můžeme být. Městská část se k nám moc pěkně zachovala, takže máme moc pěkné prostory, které můžeme využít pro práci s dětmi. 28. 5. se tady setkáme na Festivalu pro rodiny."</w:t>
      </w:r>
    </w:p>
    <w:p>
      <w:pPr/>
      <w:r>
        <w:rPr/>
        <w:t xml:space="preserve">Rekonstrukcí projde také parkoviště a na současných asfaltových hřištích vznikne workoutové a multifunkční hřiště. Pod nimi pak cvičné hřiště pro dobrovolné hasiče.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312/byvala-skola-v-zalomu-v-piskovych-dolech-se-promeni-v-moderni-multifunkcni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2026-05-02T04:01:48+02:00</dcterms:created>
  <dcterms:modified xsi:type="dcterms:W3CDTF">2026-05-02T04:01:48+02:00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