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12.5.2022, 08:40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Galerku podruhé zaplnilo Novojičínské duo s kytarou a cajonem</w:t>
      </w:r>
    </w:p>
    <w:p>
      <w:pPr/>
      <w:r>
        <w:rPr/>
        <w:t xml:space="preserve">Klub Galerka na Staré poště má za sebou sezonu, která od loňského omezovaného podzimu vyvrcholila letošním zcela uvolněným jarem. Na jejím konci se tu na pódium vrátilo duo Jakub Jalůvka a Adrian Ševeček s kombinací akustické kytary a cajonu. Tito novojičínští muzikanti zde jeden koncert vyprodali už koncem února, na vyžádání publika jej tedy městské kulturní středisko v částečné obměně zopakovalo. </w:t>
      </w:r>
    </w:p>
    <w:p>
      <w:pPr/>
      <w:r>
        <w:rPr>
          <w:b w:val="1"/>
          <w:bCs w:val="1"/>
        </w:rPr>
        <w:t xml:space="preserve">Jiří Macíček, MKS Nový Jičín: </w:t>
      </w:r>
      <w:r>
        <w:rPr/>
        <w:t xml:space="preserve">“S klukama jsme se domluvili a udělali jsem druhý koncert, který je dnes, a tím téměř sezonu uzavíráme, čeká nás ještě zítra poslední Jazz club.”</w:t>
      </w:r>
    </w:p>
    <w:p>
      <w:pPr/>
      <w:r>
        <w:rPr/>
        <w:t xml:space="preserve">Spojení kytarista Jalůvka a bubeník Ševeček vzniklo před několika lety, kdy se Jakub Jalůvka rozhodl od elektrické kytary a rockové kapely vrátit k akustickým kořenům. </w:t>
      </w:r>
    </w:p>
    <w:p>
      <w:pPr/>
      <w:r>
        <w:rPr>
          <w:b w:val="1"/>
          <w:bCs w:val="1"/>
        </w:rPr>
        <w:t xml:space="preserve">Jakub Jalůvka, hráč na kytaru: </w:t>
      </w:r>
      <w:r>
        <w:rPr/>
        <w:t xml:space="preserve">“Oslovil jsem Adriana, který se mnou po boku dvacet let hraje, tak jsem si řekli, že uděláme komorní koncerty. Adrian vzal cajon, já akustickou kytaru, šli jsme do toho, mělo to úspěch a od té doby jsme si řekli, že bychom to mohli zkoušet dál.”     </w:t>
      </w:r>
    </w:p>
    <w:p>
      <w:pPr/>
      <w:r>
        <w:rPr>
          <w:b w:val="1"/>
          <w:bCs w:val="1"/>
        </w:rPr>
        <w:t xml:space="preserve">Adrian Ševeček, hráč na bicí: </w:t>
      </w:r>
      <w:r>
        <w:rPr/>
        <w:t xml:space="preserve">“Tento projekt vznikl na čisté improvizaci. Kuba si vymyslel nějaké téma, já jsem se k němu přidal a tak se to vyvíjelo, Co se nám líbilo, to jsme si zapamatovali, zapsali a udělal jsem z toho stálý motiv.” </w:t>
      </w:r>
    </w:p>
    <w:p>
      <w:pPr/>
      <w:r>
        <w:rPr/>
        <w:t xml:space="preserve">Výhody a kouzlo akustických koncertů dále okomentoval bubeník i následovně . </w:t>
      </w:r>
    </w:p>
    <w:p>
      <w:pPr/>
      <w:r>
        <w:rPr>
          <w:b w:val="1"/>
          <w:bCs w:val="1"/>
        </w:rPr>
        <w:t xml:space="preserve">Adrian Ševeček, hráč na bicí: “</w:t>
      </w:r>
      <w:r>
        <w:rPr/>
        <w:t xml:space="preserve">Pro mě je to velký relax, protože můžu jet na hraní autobusem, musím tahat spoustu věcí… Ale i zvukově je to úplně jiný svět, ten akustický je tišší, ty nástroje mají úplně jiné barvy a v člověku to evokuje jiné nápady.”  </w:t>
      </w:r>
    </w:p>
    <w:p>
      <w:pPr/>
      <w:r>
        <w:rPr>
          <w:b w:val="1"/>
          <w:bCs w:val="1"/>
        </w:rPr>
        <w:t xml:space="preserve">Jakub Jalůvka, hráč na kytaru: </w:t>
      </w:r>
      <w:r>
        <w:rPr/>
        <w:t xml:space="preserve">“Pomalu stálým hostem sestává baskytarista Ondra Piš, který nás velice obohatil svým umem na baskytaru a současně i změnil naši instrumentální tvorbu o písně vokální. A tentokrát jsem si přizval i akordeonistu Anežku Gebauerovou, takže dneska zazní i španělské rytmy.”  </w:t>
      </w:r>
    </w:p>
    <w:p>
      <w:pPr/>
      <w:r>
        <w:rPr/>
        <w:t xml:space="preserve">V prvním bloku obsahoval koncert i skladby Jakuba Jalůvky, Anežka Gebaureová zase zahrála na akordeon i skladby vážné hudby, mimo jiné Leoše Janáčka. Ve druhé části vzdali muzikanti hold rockový evergreenům z 60. a 90 let, zazněli třeba Led Zeppelin, Deep Purple, Eric Clapton a také Blue Effect a jejich Slunečný hrob. </w:t>
      </w:r>
    </w:p>
    <w:p>
      <w:pPr/>
      <w:r>
        <w:rPr/>
        <w:t xml:space="preserve">Nicméně klub Galerka se v květnu uzavřel a za další kulturou už budou moci nejen Novojičíňáci vyrazit ven, začíná kulturní léto. </w:t>
      </w:r>
    </w:p>
    <w:p>
      <w:pPr/>
      <w:r>
        <w:rPr>
          <w:b w:val="1"/>
          <w:bCs w:val="1"/>
        </w:rPr>
        <w:t xml:space="preserve">Jiří Macíček, MKS Nový Jičín: </w:t>
      </w:r>
      <w:r>
        <w:rPr/>
        <w:t xml:space="preserve">“Z těch známějších Laura a její tygři a podobně. Já myslím, že tam bude na co se těšit. Co mohu pozvat, taková ta klubová přenesená atmosféra ven je Festival pod kaštany. Letos musím říct, že se povedl výborná kousek, bude tam Vlasta Redl s kapelou a bude tam Neřeš s Lucií.”  </w:t>
      </w:r>
    </w:p>
    <w:p>
      <w:pPr/>
      <w:r>
        <w:rPr/>
        <w:t xml:space="preserve">Celý program Novojičínského léta už je na webu městského kulturního střediska.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31344/galerku-podruhe-zaplnilo-novojicinske-duo-s-kytarou-a-cajon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2026-09-09T06:56:22+02:00</dcterms:created>
  <dcterms:modified xsi:type="dcterms:W3CDTF">2026-09-09T06:56:22+02:00</dcterms:modified>
</cp:coreProperties>
</file>

<file path=docProps/custom.xml><?xml version="1.0" encoding="utf-8"?>
<Properties xmlns="http://schemas.openxmlformats.org/officeDocument/2006/custom-properties" xmlns:vt="http://schemas.openxmlformats.org/officeDocument/2006/docPropsVTypes"/>
</file>