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ze Studénky letos slaví 100. výročí</w:t>
      </w:r>
    </w:p>
    <w:p>
      <w:pPr/>
      <w:r>
        <w:rPr/>
        <w:t xml:space="preserve">Víkend sedmého a osmého května ve Studénce patřil národní házené. Místní sportovní klub pořádal mezizemská utkání Čechy-Morava. Házenkáři si tak letos v areálu Dělnické zahrady již po deváté poměřili své síly.</w:t>
      </w:r>
    </w:p>
    <w:p>
      <w:pPr/>
      <w:r>
        <w:rPr>
          <w:b w:val="1"/>
          <w:bCs w:val="1"/>
        </w:rPr>
        <w:t xml:space="preserve">Milan Stiller, jednatel klubu:</w:t>
      </w:r>
      <w:r>
        <w:rPr/>
        <w:t xml:space="preserve"> „V sobotu se vždy věnujeme přípravným utkáním, Morava-muži hráli přípravné utkání proti Moravě-juniorům, Dále se v této kategorii hrál Východ, Západ juniorek jako přípravné utkání. Zároveň v sobotu proběhlo tradiční utkání legend, což jsou bývalí hráči, kteří reprezentovali družstva Moravy a Čech v minulých letech. Je to spíše exhibiční utkání, které skončilo 15:15.“</w:t>
      </w:r>
    </w:p>
    <w:p>
      <w:pPr/>
      <w:r>
        <w:rPr/>
        <w:t xml:space="preserve">Nedělní utkání začínala od devíti hodin ráno. Nejdříve se utkaly juniorky, po nich hned nastoupili junioři. Během víkendu se zde ukázalo na 800 lidí.</w:t>
      </w:r>
    </w:p>
    <w:p>
      <w:pPr/>
      <w:r>
        <w:rPr>
          <w:b w:val="1"/>
          <w:bCs w:val="1"/>
        </w:rPr>
        <w:t xml:space="preserve">Milan Stiller, jednatel klubu:</w:t>
      </w:r>
      <w:r>
        <w:rPr/>
        <w:t xml:space="preserve"> „Oba dva výběry Moravy vyhrály nad svými protějšky shodně 23:22. Následovala hlavní utkání. Nejprve ženy Východ-Západ, kdy vyhrál Západ 23:18 a se stejným výsledkem vyhrál také porazilo družstvo Čech mužů družstvo Moravy.“</w:t>
      </w:r>
    </w:p>
    <w:p>
      <w:pPr/>
      <w:r>
        <w:rPr/>
        <w:t xml:space="preserve">Jelikož místní klub slaví stoleté výročí, pořádá letos řadu akcí i mimo samotná utkání. Jednou z nich byla 6. května házenkářská zábava. Návštěvníci Dělnické zahrady mohli také vidět speciální výstavu historických fotografií místního klubu. Ta je teď umístěna do neděle 15. května před Dělnickým domem.</w:t>
      </w:r>
    </w:p>
    <w:p>
      <w:pPr/>
      <w:r>
        <w:rPr>
          <w:b w:val="1"/>
          <w:bCs w:val="1"/>
        </w:rPr>
        <w:t xml:space="preserve">Petr Odchodnický, předseda klubu:</w:t>
      </w:r>
      <w:r>
        <w:rPr/>
        <w:t xml:space="preserve"> „Připravovali jsme se na výročí hodně dlouho a směřovali jsme to k mezizemskému utkání Čechy-Morava. V oslavách budeme dále pokračovat během roku. Za mnou je časosběr fotografií za období, které jsme dohledali. Od minulosti až po současnost. Jsou tu úspěchy, kterých jsme dosáhli jak v mládežnických, tak dospělých kategoriích. Chtěli jsme to ukázat hlavně lidem ze Studénky.“</w:t>
      </w:r>
    </w:p>
    <w:p>
      <w:pPr/>
      <w:r>
        <w:rPr/>
        <w:t xml:space="preserve">Fotek je nepřeberné množství a mapují celou historii klubu. Protože je bohatá, najdou se na ní i takové, které s házenou nemají moc společného. To hlavně z důvodu, že se klub v minulosti nevěnoval jen tomuto sportu.</w:t>
      </w:r>
    </w:p>
    <w:p>
      <w:pPr/>
      <w:r>
        <w:rPr>
          <w:b w:val="1"/>
          <w:bCs w:val="1"/>
        </w:rPr>
        <w:t xml:space="preserve">Petr Odchodnický, předseda klubu: </w:t>
      </w:r>
      <w:r>
        <w:rPr/>
        <w:t xml:space="preserve">„V prvopočátcích jsme byli Dělnická tělovýchovná jednota, tak jsme se zabývali například bradly a různým cvičením. Až následně se klub rozvíjel házenou. Na těchto fotografiích můžete vidět, že se na Dělnické zahradě hrál i hokej.“</w:t>
      </w:r>
    </w:p>
    <w:p>
      <w:pPr/>
      <w:r>
        <w:rPr/>
        <w:t xml:space="preserve">K oslavám stoletého výročí má klub v plánu i další akce. Mezi nimi například ples, který byl letos zrušen a uskuteční se pravděpodobně začátkem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377/hazenkari-ze-studenky-letos-slavi-10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2026-05-13T18:31:22+02:00</dcterms:created>
  <dcterms:modified xsi:type="dcterms:W3CDTF">2026-05-13T18:31:22+02:00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