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23:37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hygieny rukou ve Slezské nemocnici v Opavě</w:t>
      </w:r>
    </w:p>
    <w:p>
      <w:pPr/>
      <w:r>
        <w:rPr/>
        <w:t xml:space="preserve">Jak  zásadní správná hygiena rukou je, jsme si velmi dobře uvědomili  během uplynulých dvou let života v koronaviru. Správně si  desinfikovat a mýt ruce se naučil snad úplně každý. Nejen  dospělí, ale i nejmenší děti.</w:t>
      </w:r>
    </w:p>
    <w:p>
      <w:pPr/>
      <w:r>
        <w:rPr>
          <w:b w:val="1"/>
          <w:bCs w:val="1"/>
        </w:rPr>
        <w:t xml:space="preserve">Alexandra  Janková, učitelka, MŠ Sedmikrásky, Opava: </w:t>
      </w:r>
      <w:r>
        <w:rPr/>
        <w:t xml:space="preserve">„Častokrát  si ve školce s dětmi myjeme ruce. Po každých činnostech, po  hraní, před svačinou, před obědem. Ta hygiena je opravdu  zvýšená.“</w:t>
      </w:r>
    </w:p>
    <w:p>
      <w:pPr/>
      <w:r>
        <w:rPr/>
        <w:t xml:space="preserve">Správný  postup očisty, který zahrnuje dlaně i hřbety rukou, místa mezi  prsty, nehty, bříška prstů i zápěstí  si mohli připomenout  všichni, kdo přišli na Den hygieny rukou pořádaný Slezskou  nemocnicí.</w:t>
      </w:r>
    </w:p>
    <w:p>
      <w:pPr/>
      <w:r>
        <w:rPr/>
        <w:t xml:space="preserve">Tady,  v prostorách dětského oddělení, sestry s dětmi probraly, jak  správně o ruce pečovat. Učit  je to ale příliš nemusely. Důkladná hygiena se stala v době  koronaviru samozřejmostí pro všechny.</w:t>
      </w:r>
    </w:p>
    <w:p>
      <w:pPr/>
      <w:r>
        <w:rPr>
          <w:b w:val="1"/>
          <w:bCs w:val="1"/>
        </w:rPr>
        <w:t xml:space="preserve">Eva  Pacíková, vrchní sestra, dětské odd., Slezská nemocnice v Opavě:  </w:t>
      </w:r>
      <w:r>
        <w:rPr/>
        <w:t xml:space="preserve">„Byla jsem velmi překvapená,  že i školkové děti si umí velmi dobře umýt ruce.“</w:t>
      </w:r>
    </w:p>
    <w:p>
      <w:pPr/>
      <w:r>
        <w:rPr/>
        <w:t xml:space="preserve">Díky  speciální desinfekci si mohli pod UV lampou zkontrolovat, zda mají  ruce opravdu čisté. Světlá místa znamenala nedokonalou očistu.</w:t>
      </w:r>
    </w:p>
    <w:p>
      <w:pPr/>
      <w:r>
        <w:rPr/>
        <w:t xml:space="preserve">Špinavýma  rukama se šíří až 80% infekcí. Nejvnímavější jsou malé  děti a lidé se sníženou imunitou.   </w:t>
      </w:r>
    </w:p>
    <w:p>
      <w:pPr/>
      <w:r>
        <w:rPr>
          <w:b w:val="1"/>
          <w:bCs w:val="1"/>
        </w:rPr>
        <w:t xml:space="preserve">Lucie  Kukučková Bortlíková, dětská lékařka, Slezská nemocnice v  Opavě: </w:t>
      </w:r>
      <w:r>
        <w:rPr/>
        <w:t xml:space="preserve">„Typickým  onemocněním špinavých rukou je žloutenka typu A. U dětí se při  nedostatečné hygieně mohou rukama přenášet různé střevní  infekce.“</w:t>
      </w:r>
    </w:p>
    <w:p>
      <w:pPr/>
      <w:r>
        <w:rPr/>
        <w:t xml:space="preserve">Dále  je to také chřipka, neštovice nebo koronavirus.  Nejčastěji se  infekce dostane do těla na bříškách prstů, která přijdou do  kontaktu se sliznicemi. Místa, kde je bacilů nejvíce, jsou  například tlačítka k přivolání  výtahu, madla v dopravních prostředcích, splachovadla či  nákupní vozíky.   </w:t>
      </w:r>
    </w:p>
    <w:p>
      <w:pPr/>
      <w:r>
        <w:rPr/>
        <w:t xml:space="preserve">Hygieně  rukou je třeba věnovat pozornost, ať už jde o dospělé či o  děti. Ale přehánět se to nemusí.</w:t>
      </w:r>
    </w:p>
    <w:p>
      <w:pPr/>
      <w:r>
        <w:rPr>
          <w:b w:val="1"/>
          <w:bCs w:val="1"/>
        </w:rPr>
        <w:t xml:space="preserve">Jana  Bystrická, výuka a prevence, Slezská nemocnice v Opavě:  „</w:t>
      </w:r>
      <w:r>
        <w:rPr/>
        <w:t xml:space="preserve">Neznamená to, že někde  sáhnu a letím se mýt. Ale když přijdu domů, tak nejdu hned do  ledničky a k počítači,  ale nejdříve se důkladně umyji. Když  jsem na veřejnosti a nemám možnost použít mýdlo, vodu,  jednorázový ručník, použiju  v té dané situaci desinfekci.“</w:t>
      </w:r>
    </w:p>
    <w:p>
      <w:pPr/>
      <w:r>
        <w:rPr/>
        <w:t xml:space="preserve">Děti,  které na Den hygieny rukou do Slezské nemocnice zavítaly, si mohly  také prohlédnout zdejší dětské oddělení.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383/den-hygieny-rukou-ve-slezske-nemocnic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2026-05-26T01:19:42+02:00</dcterms:created>
  <dcterms:modified xsi:type="dcterms:W3CDTF">2026-05-26T01:19:42+02:00</dcterms:modified>
</cp:coreProperties>
</file>

<file path=docProps/custom.xml><?xml version="1.0" encoding="utf-8"?>
<Properties xmlns="http://schemas.openxmlformats.org/officeDocument/2006/custom-properties" xmlns:vt="http://schemas.openxmlformats.org/officeDocument/2006/docPropsVTypes"/>
</file>