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16.5.2022,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Pojez v DOV. Dobré jídlo a atraktivity MS kraje na jednom místě</w:t>
      </w:r>
    </w:p>
    <w:p>
      <w:pPr/>
      <w:r>
        <w:rPr/>
        <w:t xml:space="preserve">Spoustu dobrého jídla a pití, workshopy a nejrůznější řemesla nabídl 1. ročník Pojez festu, který uspořádal MS kraj. Do Dolní oblasti Vítkovic přilákal tisíce návštěvníků, kteří tak zjistili, kde všude mohou vyrazit za místními lahůdkami.  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“Ukazujeme gastronomické speciality, ukazujeme práci s našimi regionálními produkty a ukazujeme hlavně naše kuchaře, lidi a personál, který něco dokázal.”</w:t>
      </w:r>
    </w:p>
    <w:p>
      <w:pPr/>
      <w:r>
        <w:rPr>
          <w:b w:val="1"/>
          <w:bCs w:val="1"/>
        </w:rPr>
        <w:t xml:space="preserve">Anketa: gastro podniky a lokální výrobci : “</w:t>
      </w:r>
      <w:r>
        <w:rPr/>
        <w:t xml:space="preserve">Hitovku máme cmundu. Něco jako cmundu. Byli jsme pro brambory, nastrouhali je samozřejmě s líčky a jinak burger, svíčková s trhaným masem. Takže se snažíme dělat takové fajn věci.”</w:t>
      </w:r>
    </w:p>
    <w:p>
      <w:pPr/>
      <w:r>
        <w:rPr>
          <w:b w:val="1"/>
          <w:bCs w:val="1"/>
        </w:rPr>
        <w:t xml:space="preserve">“</w:t>
      </w:r>
      <w:r>
        <w:rPr/>
        <w:t xml:space="preserve">Nabízíme tady křupavé červíky, pochoutku z hmyzu. Jde to na odbyt, prodáváme skvěle. Jenom se lidi bojí přijít ochutnat. Ale jak ochutnají, tak už jsou nadšeni.”</w:t>
      </w:r>
    </w:p>
    <w:p>
      <w:pPr/>
      <w:r>
        <w:rPr>
          <w:b w:val="1"/>
          <w:bCs w:val="1"/>
        </w:rPr>
        <w:t xml:space="preserve">“</w:t>
      </w:r>
      <w:r>
        <w:rPr/>
        <w:t xml:space="preserve">V našem stánku můžete okoštovat sýry z Trojmezí. Vyrábíme sýry čerstvé, zrající, ochucené, pařené sýry, takže takovou klasiku a hlavně se specializujeme na zrající sýry.”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“Já jsem vyzkoušel hlavně dobré jídlo, dokonce jsem se pokoušel pomáhat ho připravit, ale já samozřejmě jsem velký nekuchař, takže to bylo víceméně o tom, že jsem překážel, ale dobře to dopadlo.” </w:t>
      </w:r>
    </w:p>
    <w:p>
      <w:pPr/>
      <w:r>
        <w:rPr/>
        <w:t xml:space="preserve">Lidé si mohli prohlédnout také atraktivity kraje zařazené do Technotrasy jako například Železniční muzeum.</w:t>
      </w:r>
    </w:p>
    <w:p>
      <w:pPr/>
      <w:r>
        <w:rPr/>
        <w:t xml:space="preserve">Svezli se tak mimo jiné parním vláčkem, nebo si vyzkoušeli podojit kozu a mletí mouky na ručním kamenném mlýnku.</w:t>
      </w:r>
    </w:p>
    <w:p>
      <w:pPr/>
      <w:r>
        <w:rPr>
          <w:b w:val="1"/>
          <w:bCs w:val="1"/>
        </w:rPr>
        <w:t xml:space="preserve">Radek Kubánek, mlynář: </w:t>
      </w:r>
      <w:r>
        <w:rPr/>
        <w:t xml:space="preserve">“Na kilo se semílá hodina až hodina a půl, takže pořád platí to, že na chleba se musí pracovat.”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“Na akci Den s Technotrasou jsme přivezli tento mobilní panel, který byl čerstvě dokončen a samozřejmě informační letáčky, razítko a nás.”</w:t>
      </w:r>
    </w:p>
    <w:p>
      <w:pPr/>
      <w:r>
        <w:rPr/>
        <w:t xml:space="preserve">Další Pojez fest se uskuteční na Ostravici a v Karlově studánce.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07/festival-pojez-v-dov-dobre-jidlo-a-atraktivity-ms-kraje-na-jedno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2026-09-30T09:08:21+02:00</dcterms:created>
  <dcterms:modified xsi:type="dcterms:W3CDTF">2026-09-30T09:08:21+02:00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