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"Náš projekt Muzikanti s dětmi už funguje třetím rokem letos a vrcholí koncertem. 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Všichni účinkující měli radost, že mohou podpořit dobrou věc.</w:t>
      </w:r>
    </w:p>
    <w:p>
      <w:pPr/>
      <w:r>
        <w:rPr>
          <w:b w:val="1"/>
          <w:bCs w:val="1"/>
        </w:rPr>
        <w:t xml:space="preserve">anketa, účinkující: </w:t>
      </w:r>
      <w:r>
        <w:rPr/>
        <w:t xml:space="preserve">"My tady budeme zpívat pro děti, které nemají rodiče a budeme zpívat Ameriku a další." Jak se na to těšíš, jaké to je zpívat v kostele? "Teď tady budu zpívat podruhé a docela to tu mám ráda, líbí se mi to tu a je to super.”</w:t>
      </w:r>
    </w:p>
    <w:p>
      <w:pPr/>
      <w:r>
        <w:rPr/>
        <w:t xml:space="preserve">Na koncert se samozřejmě těšily i děti z dětského domova.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"Já se na to těším. Jsem nejšťastnější, jak bych mohla být, protože Střepy i když moc neznám, ale někdy si poslechnu písničky. 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Dneska se tady pro vás vyberou peníze, už víte na co je použijete?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“My to víme úplně přesně, protože vzhledem k tomu, že jsme byli zavřeni dva roky, takže my to využijeme na cestování v létě, na výlety, na různé vstupy, prostě na zážitky, které nám ty dva roky chyběly.”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32/kapela-strepy-usporadala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