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Jezerního dolu v Krajině břidlice vznikla naučná stezka. V budoucnu se v něm projedeme na lodičkách</w:t>
      </w:r>
    </w:p>
    <w:p>
      <w:pPr/>
      <w:r>
        <w:rPr/>
        <w:t xml:space="preserve">Národní park Krajina břidlice má další atraktivitu pro turisty. Naučnou stezku K Jezernímu dolu v Čermné ve Slezsku. Jejím cílem je přiblížit lidem, jak se chovat v dolech a jak je nebezpečné chodit do těch, které nejsou zpřístupněné. </w:t>
      </w:r>
    </w:p>
    <w:p>
      <w:pPr/>
      <w:r>
        <w:rPr>
          <w:b w:val="1"/>
          <w:bCs w:val="1"/>
        </w:rPr>
        <w:t xml:space="preserve">Patrik Schramm (ODS), starosta Budišova nad Budišovkou: </w:t>
      </w:r>
      <w:r>
        <w:rPr/>
        <w:t xml:space="preserve">“Je to takový spíš poučný. Dozvíte se například, jaký je rozdíl mezi kahany a karbidkami. Je to udělané formou kola štěstí, takže si to postupně čtete. Když odpovíte správně na otázku, zatočíte si, tak jdete dopředu.”</w:t>
      </w:r>
    </w:p>
    <w:p>
      <w:pPr/>
      <w:r>
        <w:rPr/>
        <w:t xml:space="preserve">Nova naučná stezka má celkem 32 zastavení, je dlouhá zhruba 300 metrů a formou komiksu ji namaloval místní malíř.</w:t>
      </w:r>
    </w:p>
    <w:p>
      <w:pPr/>
      <w:r>
        <w:rPr/>
        <w:t xml:space="preserve">Do budoucna by se měl otevřít i Jezerní důl, kde se lidé budou moci projíždět na lodičkách. </w:t>
      </w:r>
    </w:p>
    <w:p>
      <w:pPr/>
      <w:r>
        <w:rPr>
          <w:b w:val="1"/>
          <w:bCs w:val="1"/>
        </w:rPr>
        <w:t xml:space="preserve">Lumír Moučka, Spolek Jezerní důl: </w:t>
      </w:r>
      <w:r>
        <w:rPr/>
        <w:t xml:space="preserve">“Tady stojíme u jámy číslo 1. Zde bude stát budova taková menší z břidlice na povrchu a v té budově bude sklad lodí a jeřábová dráha. Budou se tady spouštět lodičky dolů do podzemí.” </w:t>
      </w:r>
    </w:p>
    <w:p>
      <w:pPr/>
      <w:r>
        <w:rPr/>
        <w:t xml:space="preserve">Lodičky projedou slednou štolou do komory o velikosti zhruba 12 x 8 metrů.</w:t>
      </w:r>
    </w:p>
    <w:p>
      <w:pPr/>
      <w:r>
        <w:rPr>
          <w:b w:val="1"/>
          <w:bCs w:val="1"/>
        </w:rPr>
        <w:t xml:space="preserve">Patrik Schramm (ODS), starosta Budišova nad Budišovkou: </w:t>
      </w:r>
      <w:r>
        <w:rPr/>
        <w:t xml:space="preserve">“Ještě se vystřílí jedna komora, aby vznikl takový okruh, protože není to tak veliké, aby s tím výkladem tady lidé strávili nějaký čas.” </w:t>
      </w:r>
    </w:p>
    <w:p>
      <w:pPr/>
      <w:r>
        <w:rPr/>
        <w:t xml:space="preserve">Celé dno podzemí by mělo být nasvíceno. Pod vodou totiž leží řada zajímavých artefaktů z těžby jako například odvodňovací dřevěná korýtka, nebo totem z bývalé trampské činnosti.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50/u-jezerniho-dolu-v-krajine-bridlice-vznikla-naucna-stezka-v-budoucnu-se-v-nem-projedeme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2026-06-05T21:41:31+02:00</dcterms:created>
  <dcterms:modified xsi:type="dcterms:W3CDTF">2026-06-05T21:41:31+02:00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