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obětem hor inicioval a vybudoval na svahu nad Červenohorským sedlem milovník Jeseníků pan Karel Švéda</w:t>
      </w:r>
    </w:p>
    <w:p>
      <w:pPr/>
      <w:r>
        <w:rPr/>
        <w:t xml:space="preserve"> Dřevěný kostelík jako památník obětem hor je zmenšenou replikou vyhořelého kostela na nedaleké Vřesové studánce.</w:t>
      </w:r>
    </w:p>
    <w:p>
      <w:pPr/>
      <w:r>
        <w:rPr>
          <w:b w:val="1"/>
          <w:bCs w:val="1"/>
        </w:rPr>
        <w:t xml:space="preserve">Karel Švéda, syn autora a správce památníku: </w:t>
      </w:r>
      <w:r>
        <w:rPr/>
        <w:t xml:space="preserve">„Ta myšlenka, postavit památník, se zrodila v hlavě mého otce, kde se držela už hodně dlouhou dobu. Spolu s místním tesařem, který bohužel už je po smrti, pochází tady z nedaleké vesnice, postavili tento kostelíček.“</w:t>
      </w:r>
    </w:p>
    <w:p>
      <w:pPr/>
      <w:r>
        <w:rPr/>
        <w:t xml:space="preserve"> Památník je celý vyzdoben vzpomínkovými plaketami pozůstalých po obětech Jeseníků.  </w:t>
      </w:r>
    </w:p>
    <w:p>
      <w:pPr/>
      <w:r>
        <w:rPr>
          <w:b w:val="1"/>
          <w:bCs w:val="1"/>
        </w:rPr>
        <w:t xml:space="preserve">Karel Švéda, syn autora a správce památníku: </w:t>
      </w:r>
      <w:r>
        <w:rPr/>
        <w:t xml:space="preserve">"V současné době je tam zhruba 18 plaket s tím, že se stále ještě hledají další, spíše z té dřivější doby. "</w:t>
      </w:r>
    </w:p>
    <w:p>
      <w:pPr/>
      <w:r>
        <w:rPr>
          <w:b w:val="1"/>
          <w:bCs w:val="1"/>
        </w:rPr>
        <w:t xml:space="preserve">Anketa, návštěvníci hor:</w:t>
      </w:r>
      <w:r>
        <w:rPr/>
        <w:t xml:space="preserve"> „No památník je velice zajímavý, moc se nám to líbilo.“</w:t>
      </w:r>
    </w:p>
    <w:p>
      <w:pPr/>
      <w:r>
        <w:rPr/>
        <w:t xml:space="preserve">„Tyto památníky jsou na místě, protože vytváří vzpomínku na ty, o které jsme přišli.“</w:t>
      </w:r>
    </w:p>
    <w:p>
      <w:pPr/>
      <w:r>
        <w:rPr/>
        <w:t xml:space="preserve">„Byl jsem tam a líbilo se mi to.“</w:t>
      </w:r>
    </w:p>
    <w:p>
      <w:pPr/>
      <w:r>
        <w:rPr/>
        <w:t xml:space="preserve"> Pozůstalí po obětech hor se na místě památníku každoročně scházejí.</w:t>
      </w:r>
    </w:p>
    <w:p>
      <w:pPr/>
      <w:r>
        <w:rPr>
          <w:b w:val="1"/>
          <w:bCs w:val="1"/>
        </w:rPr>
        <w:t xml:space="preserve">Karel Švéda, syn autora a správce památníku: </w:t>
      </w:r>
      <w:r>
        <w:rPr/>
        <w:t xml:space="preserve">„Vždy poslední víkend v srpnu se konají tz. Letní svíce. Je to víceméně setkání právě těch pozůstalých po obětích. My tady k tomuto máme i na našich stránkách desatero chování v horách, kde upozorňujeme právě na nebezpečí, která mohou nastat. Takže to je v podstatě i ten další smysl toho památníku."</w:t>
      </w:r>
    </w:p>
    <w:p>
      <w:pPr/>
      <w:r>
        <w:rPr/>
        <w:t xml:space="preserve">Správci památníku věří, že se podaří dohledat další pozůstalé či příbuzné po dávných obětech hor, kteří by také rádi do kostelíku umístili jejich plaketu.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57/pamatnik-obetem-hor-inicioval-a-vybudoval-na-svahu-nad-cervenohorskym-sedlem-milovnik-jeseniku-pan-karel-sv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2026-06-17T17:15:05+02:00</dcterms:created>
  <dcterms:modified xsi:type="dcterms:W3CDTF">2026-06-17T17:15:05+02:00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