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Polacy świętowali w ogrodach konsularnych</w:t>
      </w:r>
    </w:p>
    <w:p>
      <w:pPr/>
      <w:r>
        <w:rPr>
          <w:b w:val="1"/>
          <w:bCs w:val="1"/>
        </w:rPr>
        <w:t xml:space="preserve">Izabella Wołłejko-Chwastowicz, konsul generalna RP w Ostrawie: </w:t>
      </w:r>
      <w:r>
        <w:rPr/>
        <w:t xml:space="preserve">„W tym roku to będzie święto przygotowane dla was, dla Polaków z podziękowaniem. Z podziękowaniem za każdą lekcję historii i języka polskiego, za każdy koncert, za każdą próbę chóru, za każdą zbiórkę harcerską. Osobiście z całego serca dziękuję wszystkim, którzy są odpowiedzialni za krzewienie polskiej kultury, polskiego dziedzictwa, za siłę, za odwagę i za poświęcenie.”</w:t>
      </w:r>
    </w:p>
    <w:p>
      <w:pPr/>
      <w:r>
        <w:rPr>
          <w:b w:val="1"/>
          <w:bCs w:val="1"/>
        </w:rPr>
        <w:t xml:space="preserve">Mariusz Wałach, prezes Kongresu Polaków w RC: </w:t>
      </w:r>
      <w:r>
        <w:rPr/>
        <w:t xml:space="preserve">„Ja myślę, że pani konsul chce nam podziękować za to, że jesteśmy. Pani konsul to widzi, więc dlatego nam chce podziękować. I za to my dziękujemy jej.”                                                    </w:t>
      </w:r>
    </w:p>
    <w:p>
      <w:pPr/>
      <w:r>
        <w:rPr>
          <w:b w:val="1"/>
          <w:bCs w:val="1"/>
        </w:rPr>
        <w:t xml:space="preserve">Helena Legowicz, prezes PZKO:</w:t>
      </w:r>
      <w:r>
        <w:rPr/>
        <w:t xml:space="preserve"> „Jest to po prostu spotkanie ludzi, którzy mają sobie coś do powiedzenia, nie za stołem konferencyjnym, ale właśnie chcemy porozmawiać o tym, co nas cieszy, to nas boli, po prostu w towarzyskiej rozmowie.”                                             </w:t>
      </w:r>
    </w:p>
    <w:p>
      <w:pPr/>
      <w:r>
        <w:rPr/>
        <w:t xml:space="preserve">Polskie odznaczenia otrzymały osoby i organizacje za zasługi w krzewieniu polskiej kultury i tradycji, wśród nich był prezes Sekcji  Historii Regionu PZKO czy kierownik Sceny Polskiej Teatru Cieszyńskiego. 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„Dla mnie, jako kierownika SP, to jest bardzo ważne, bo zawsze przypominam wtedy wszystkim działaczom o naszym istnieniu, to znaczy o istnieniu Sceny Polskiej. I cieszymy się, że ta tradycja jest zachowana i że możemy się tu spotkać.”</w:t>
      </w:r>
    </w:p>
    <w:p>
      <w:pPr/>
      <w:r>
        <w:rPr>
          <w:b w:val="1"/>
          <w:bCs w:val="1"/>
        </w:rPr>
        <w:t xml:space="preserve">Stanisław Gawlik, szef Sekcji Historii Regionu PZKO:</w:t>
      </w:r>
      <w:r>
        <w:rPr/>
        <w:t xml:space="preserve"> „Jesteśmy częścią narodu polskiego, który jest rozproszony po całym świecie, a myśmy się nie rozproszyli, myśmy tutaj byli,  jesteśmy i będziemy.”    </w:t>
      </w:r>
    </w:p>
    <w:p>
      <w:pPr/>
      <w:r>
        <w:rPr/>
        <w:t xml:space="preserve">Wystąpili utalentowani artystycznie mieszkańcy Zaolzia, między innymi stonawianin Przemek Orszulik. Zaproszenie pani konsul przyjęli również inni zasłużeni mieszkańcy Stonawy. </w:t>
      </w:r>
    </w:p>
    <w:p>
      <w:pPr/>
      <w:r>
        <w:rPr>
          <w:b w:val="1"/>
          <w:bCs w:val="1"/>
        </w:rPr>
        <w:t xml:space="preserve">Andrzej Feber, senator, wójt Stonawy:</w:t>
      </w:r>
      <w:r>
        <w:rPr/>
        <w:t xml:space="preserve"> „W zaproszeniu było napisane, że to przede wszystkim dla Polaków, którzy tutaj na Zaolziu coś dla Polski, dla polskości zrobili. Jestem wprowadzony do tego grona, i to jest dla mie wielki zaszczyt.”</w:t>
      </w:r>
    </w:p>
    <w:p>
      <w:pPr/>
      <w:r>
        <w:rPr>
          <w:b w:val="1"/>
          <w:bCs w:val="1"/>
        </w:rPr>
        <w:t xml:space="preserve">Marta Orszulik, dyrygentka chóru Stonawa, bibliotekarka: </w:t>
      </w:r>
      <w:r>
        <w:rPr/>
        <w:t xml:space="preserve">„Można zaprosić na różne imprezy do biblioteki, można zaprezentować to, co właściwie biblioteka robi.”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„Jest to święto wszystkich Polaków, całej Polonii, czyli jest to zawsze bardzo miłe. Spotyka się tu dużo znajomych, takich, którzy może raz w roku się spotykają. Jest to bardzo przyjemne.”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„Widzę tyle znajomych twarzy, cieszę się, że słońce świeci, że jest to piękny dzień, że możemy go wspólnie przeżyć.”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458/polacy-swietowali-w-ogrodach-konsular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