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21:27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ZUŠ Havířov slavila 30 let</w:t>
      </w:r>
    </w:p>
    <w:p>
      <w:pPr/>
      <w:r>
        <w:rPr/>
        <w:t xml:space="preserve">Základní umělecká škola Leoše Janáčka působí v Havířově  už téměř 32 let, nabízí všechny čtyři obvyklé obory, tedy hudební, taneční,  výtvarný a literárně-dramatický. Kapacitu osmi set žáků má každým rokem  naplněnou.</w:t>
      </w:r>
    </w:p>
    <w:p>
      <w:pPr/>
      <w:r>
        <w:rPr>
          <w:b w:val="1"/>
          <w:bCs w:val="1"/>
        </w:rPr>
        <w:t xml:space="preserve">Anna Mikulová, ředitelka ZUŠ Leoše Janáčka Havířov: </w:t>
      </w:r>
      <w:r>
        <w:rPr/>
        <w:t xml:space="preserve">„Škola  se každý rok vyvíjí, přidáváme nové obory, nové nástroje. Slavíme 30 let od  založení, ale až po 32 letech. Důvodem byl samozřejmě covid. Rozhodli jsme se  proto oslavit výročí letošním Jarním koncertem, který je především pro soubory.  Koncerty se konají dva, aby se na všechny diváky dostalo.“</w:t>
      </w:r>
    </w:p>
    <w:p>
      <w:pPr/>
      <w:r>
        <w:rPr/>
        <w:t xml:space="preserve">Oba koncerty byly vyprodané a oba byly připravené tak, aby  co nejlépe prezentovaly umění, které se děti během posledních dvou let naučily.</w:t>
      </w:r>
    </w:p>
    <w:p>
      <w:pPr/>
      <w:r>
        <w:rPr>
          <w:b w:val="1"/>
          <w:bCs w:val="1"/>
        </w:rPr>
        <w:t xml:space="preserve">Helena Neuwirthová, organizátorka koncertů:</w:t>
      </w:r>
      <w:r>
        <w:rPr/>
        <w:t xml:space="preserve"> „Organizace zase  tak těžká nebyla, protože na naší škole je spousta různých souborů a skupin,  takže jsme jen třídili tak, aby se na všechny dostalo. Zapojily se i ostatní  obory, nejen hudební.“</w:t>
      </w:r>
    </w:p>
    <w:p>
      <w:pPr/>
      <w:r>
        <w:rPr/>
        <w:t xml:space="preserve">Vystupovat na výročním koncertu chtěli všichni žáci a  všichni se těšili. Ta pauza bez veřejného vystupování byla příliš dlouhá.</w:t>
      </w:r>
    </w:p>
    <w:p>
      <w:pPr/>
      <w:r>
        <w:rPr>
          <w:b w:val="1"/>
          <w:bCs w:val="1"/>
        </w:rPr>
        <w:t xml:space="preserve">anketa: účinkující</w:t>
      </w:r>
    </w:p>
    <w:p>
      <w:pPr/>
      <w:r>
        <w:rPr/>
        <w:t xml:space="preserve">„Školu bych doporučila, mám to tady moc ráda. A na koncert  jsme se moc těšili.“</w:t>
      </w:r>
    </w:p>
    <w:p>
      <w:pPr/>
      <w:r>
        <w:rPr/>
        <w:t xml:space="preserve">„Já hraju na housle a zpívám.“</w:t>
      </w:r>
    </w:p>
    <w:p>
      <w:pPr/>
      <w:r>
        <w:rPr/>
        <w:t xml:space="preserve">„Připravovali jsme se s flétnovým souborem. Dlouho jsme  nevystupovali, toto je po dlouhé době první koncert, hodně jsme se těšili.“</w:t>
      </w:r>
    </w:p>
    <w:p>
      <w:pPr/>
      <w:r>
        <w:rPr/>
        <w:t xml:space="preserve">U příležitosti 30. výročí škola vyhlásila také soutěž o nové  logo, jejíž nejlepší výtvory jsou vystaveny ve foyer.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613/studuj-u-nas-zus-havirov-slavila-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2026-05-10T12:40:51+02:00</dcterms:created>
  <dcterms:modified xsi:type="dcterms:W3CDTF">2026-05-10T12:40:51+02:00</dcterms:modified>
</cp:coreProperties>
</file>

<file path=docProps/custom.xml><?xml version="1.0" encoding="utf-8"?>
<Properties xmlns="http://schemas.openxmlformats.org/officeDocument/2006/custom-properties" xmlns:vt="http://schemas.openxmlformats.org/officeDocument/2006/docPropsVTypes"/>
</file>