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30.5.2022,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Podvodník rozesílal smsky o zoblokovaném bankovním účtu. Důvěřivci mu posílali přihlašovací údaje</w:t>
      </w:r>
    </w:p>
    <w:p>
      <w:pPr/>
      <w:r>
        <w:rPr/>
        <w:t xml:space="preserve">ge</w:t>
      </w:r>
    </w:p>
    <w:p>
      <w:pPr/>
      <w:r>
        <w:rPr/>
        <w:t xml:space="preserve">Zadržením 28letého muže z Ostravy zásahovou jednotkou skončil pokus o podvod, který kdyby vyšel, mohl znamenat stovky okradených lidí. Jde o další fintu, kdy podvodník ani nemusí opustit svůj byt. Stačil mu pouze počítač. Nejprve rozeslal přes 2 tisíce podvodných sms zpráv a čekal, zda se někdo chytí. </w:t>
      </w:r>
    </w:p>
    <w:p>
      <w:pPr/>
      <w:r>
        <w:rPr>
          <w:b w:val="1"/>
          <w:bCs w:val="1"/>
        </w:rPr>
        <w:t xml:space="preserve">Pavel Vítek, vedoucí odboru kyberkriminality: </w:t>
      </w:r>
      <w:r>
        <w:rPr/>
        <w:t xml:space="preserve">"Zprávy  obsahovaly nepravdivou informaci o zablokování bankovního účtu, s tím, že odblokování je možné  na odkaze uvedeném ve zprávě. Ten ale směřoval na falešné webové stránky banky, od  oficiálních téměř nerozeznatelných. Tímto způsobem chtěl pachatel vylákat přihlašovací údaje k internetovému  bankovnictví a následně neoprávněně převést finanční prostředky poškozených z jejich  bankovních účtů."</w:t>
      </w:r>
    </w:p>
    <w:p>
      <w:pPr/>
      <w:r>
        <w:rPr/>
        <w:t xml:space="preserve">Několik lidí se skutečně chytlo a své přihlašovací údaje do falešného formuláře banky opravdu vepsali. Zásah policistů přišel naštěstí velmi rychle a proto stihl vybrat pouze 40 tisíc z jednoho účtu. V současné době je muž ve vězení kvůli podobné trestné činnosti z minulosti.</w:t>
      </w:r>
    </w:p>
    <w:p>
      <w:pPr/>
      <w:r>
        <w:rPr>
          <w:b w:val="1"/>
          <w:bCs w:val="1"/>
        </w:rPr>
        <w:t xml:space="preserve">Daniela Vlčková, mluvčí PČR MS kraje: </w:t>
      </w:r>
      <w:r>
        <w:rPr/>
        <w:t xml:space="preserve">"Moravskoslezští  kriminalisté obvinili osmadvacetiletého muže ze zvlášť závažného zločinu neoprávněné opatření, padělání a pozměnění platebního prostředku  a přečinu neoprávněného přístupu k počítačovému systému a nosiči informací."</w:t>
      </w:r>
    </w:p>
    <w:p>
      <w:pPr/>
      <w:r>
        <w:rPr/>
        <w:t xml:space="preserve">Policie znovu varuje, aby lidé byli při jakémkoliv zveřejňování citlivých údajů velmi opatrní. </w:t>
      </w:r>
    </w:p>
    <w:p>
      <w:pPr/>
      <w:r>
        <w:rPr>
          <w:b w:val="1"/>
          <w:bCs w:val="1"/>
        </w:rPr>
        <w:t xml:space="preserve">Pavel Vítek, vedoucí odboru kyberkriminality: </w:t>
      </w:r>
      <w:r>
        <w:rPr/>
        <w:t xml:space="preserve">"Policie opětovně apeluje na veřejnost k maximální opatrnosti v elektronické komunikace, potažmo  ve virtuálním prostředí obecně. Podvodné SMS zprávy nebo e-mail veřejně známých organizací či  institucí mají dokonalou grafiku, věrně napodobující originál. Doporučujeme např. zkontrolovat  adresu odesílatele, přemýšlet, zda je taková informace možná a hlavně neotevírat odkazy."</w:t>
      </w:r>
    </w:p>
    <w:p>
      <w:pPr/>
      <w:r>
        <w:rPr/>
        <w:t xml:space="preserve">Obviněný muž s policisty spolupracuje. Zajímavé je, že nejde o žádného IT experta. Muž tvrdí, že databázi jmen i podvodnou webovou stránku banky koupil na internetu.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660/podvodnik-rozesilal-smsky-o-zoblokovanem-bankovnim-uctu-duverivci-mu-posilali-prihlasovaci-ud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2026-04-07T23:10:24+02:00</dcterms:created>
  <dcterms:modified xsi:type="dcterms:W3CDTF">2026-04-07T23:10:24+02:00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