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soutěžilo v řízení křižovatky. Konal se další ročník Regulovčíka roku</w:t>
      </w:r>
    </w:p>
    <w:p>
      <w:pPr/>
      <w:r>
        <w:rPr/>
        <w:t xml:space="preserve">Po dvouleté pauze zapříčiněné pandemií koronaviru se opět utkali nejlepší dopravní policisté z celého MS kraje o titul Regulovčík roku 2022. I když je hlavní disciplínou řízení křižovatky, policisté museli prokázat svou odbornost i šikovnost za volantem.</w:t>
      </w:r>
    </w:p>
    <w:p>
      <w:pPr/>
      <w:r>
        <w:rPr>
          <w:b w:val="1"/>
          <w:bCs w:val="1"/>
        </w:rPr>
        <w:t xml:space="preserve">Petr Štencel, vedoucí dopravní policie MS kraje: </w:t>
      </w:r>
      <w:r>
        <w:rPr/>
        <w:t xml:space="preserve">"Soutěž probíhá na každém krajském ředitelství a 15. září bude celorepublikové kolo v Plzni."</w:t>
      </w:r>
    </w:p>
    <w:p>
      <w:pPr/>
      <w:r>
        <w:rPr/>
        <w:t xml:space="preserve">Soutěže se letos zúčastnilo 22 dopravních policistů a rozhodně to neměli snadné. Někteří přijeli z menších měst, kde nejezdí tramvaje a je v nich minimum složitějších křižovatek.</w:t>
      </w:r>
    </w:p>
    <w:p>
      <w:pPr/>
      <w:r>
        <w:rPr>
          <w:b w:val="1"/>
          <w:bCs w:val="1"/>
        </w:rPr>
        <w:t xml:space="preserve">soutěžící:</w:t>
      </w:r>
      <w:r>
        <w:rPr/>
        <w:t xml:space="preserve"> "Přijde mi to jako jedinečná příležitost prokázat své schopnosti. Řízení křižovatky je alfa a omega dopraváků, protože k tomuhle se běžný pořádkový policista nedostane." </w:t>
      </w:r>
    </w:p>
    <w:p>
      <w:pPr/>
      <w:r>
        <w:rPr/>
        <w:t xml:space="preserve">Jednoduché to neměla ani porota, která musí u každého policisty sledovat řadu věcí a vybrat pak toho nejlepšího.</w:t>
      </w:r>
    </w:p>
    <w:p>
      <w:pPr/>
      <w:r>
        <w:rPr>
          <w:b w:val="1"/>
          <w:bCs w:val="1"/>
        </w:rPr>
        <w:t xml:space="preserve">Pavel Blahut, porotce, krajský koordinátor BESIP: </w:t>
      </w:r>
      <w:r>
        <w:rPr/>
        <w:t xml:space="preserve">"Hodnotíme jak bezpečně vstupuje do křižovatky, jak si předávají výkon služby, dále hodnotíme ustrojení a samozřejmě samotné řízení křižovatky." </w:t>
      </w:r>
    </w:p>
    <w:p>
      <w:pPr/>
      <w:r>
        <w:rPr/>
        <w:t xml:space="preserve">Kvůli rovnosti bodů nakonec o vítězi rozhodovalo právě řízení křižovatky, kde byl lepší Lukáš Chovanec z inspektorátu v Novém Jičíně. Jakub Demel z krajského ředitelství tak skončil druhý.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683/v-ostrave-se-soutezilo-v-rizeni-krizovatky-konal-se-dalsi-rocnik-regulovci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2026-05-11T02:34:06+02:00</dcterms:created>
  <dcterms:modified xsi:type="dcterms:W3CDTF">2026-05-11T02:34:06+02:00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