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učí řidiče odstavit auto na okraji města. Hranečník je vzorem fungování</w:t>
      </w:r>
    </w:p>
    <w:p>
      <w:pPr/>
      <w:r>
        <w:rPr/>
        <w:t xml:space="preserve">Park and Ride, zaparkuj a jeď - takto by v budoucnu měly být připraveny na řidiče všechny hlavní tahy směřující do Ostravy. Řidič odstaví auto a dále už pokračuje tramvají, autobusem či na sdíleném kole. Prvním parkovištěm v rámci této koncepce byl Hranečník, kde odstavují svá auta řidiči z Karvinska. Funguje to tak dobře, že se musí parkoviště rozšířit. </w:t>
      </w:r>
    </w:p>
    <w:p>
      <w:pPr/>
      <w:r>
        <w:rPr>
          <w:b w:val="1"/>
          <w:bCs w:val="1"/>
        </w:rPr>
        <w:t xml:space="preserve">Miroslav Svozil, náměstek primátora Ostravy:</w:t>
      </w:r>
      <w:r>
        <w:rPr/>
        <w:t xml:space="preserve"> "Nás těší, že ten přestupní uzel začíná fungovat a chceme dát obyvatelům sousedních měst šanci tam zaparkovat a využít naší nejlepší hromadné dopravy v republice." </w:t>
      </w:r>
    </w:p>
    <w:p>
      <w:pPr/>
      <w:r>
        <w:rPr/>
        <w:t xml:space="preserve">Po rozšíření bude kapacita parkoviště dvojnásobná. Kromě standardních míst a míst pro invalidy přibyde i 7  míst pro nabíjení elektromobilů.</w:t>
      </w:r>
    </w:p>
    <w:p>
      <w:pPr/>
      <w:r>
        <w:rPr>
          <w:b w:val="1"/>
          <w:bCs w:val="1"/>
        </w:rPr>
        <w:t xml:space="preserve">Tomáš Macura, primátor Ostravy: "</w:t>
      </w:r>
      <w:r>
        <w:rPr/>
        <w:t xml:space="preserve">Krůček po krůčku se blížíme k tomu, abychom i ty zaryté automobilisty přesvědčili, aby to alespoň zkusili."</w:t>
      </w:r>
    </w:p>
    <w:p>
      <w:pPr/>
      <w:r>
        <w:rPr/>
        <w:t xml:space="preserve">Parkovací kapacita bude navýšena o 86 míst a doplněn bude také závorový systém, který už funguje na odstavném parkovišti Černý potok, kde nechávají vozy řidiči z Opavska. Současná kapacita parkoviště na Hranečníku je 83 míst. Samozřejmostí je perfektní napojení na MHD. </w:t>
      </w:r>
    </w:p>
    <w:p>
      <w:pPr/>
      <w:r>
        <w:rPr>
          <w:b w:val="1"/>
          <w:bCs w:val="1"/>
        </w:rPr>
        <w:t xml:space="preserve">Daniel Morys, ředitel Dopravního podniku Ostrava: </w:t>
      </w:r>
      <w:r>
        <w:rPr/>
        <w:t xml:space="preserve">"V rámci strategie udržitelného plánu mobility je, aby do center měst a do měst nejezdilo takové množství automobilů, jako je tomu dnes." </w:t>
      </w:r>
    </w:p>
    <w:p>
      <w:pPr/>
      <w:r>
        <w:rPr/>
        <w:t xml:space="preserve">Náklady na stavbu druhého parkoviště jsou asi 22 milionů korun. Hotovo by mělo být v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713/ostrava-uci-ridice-odstavit-auto-na-okraji-mesta-hranecnik-je-vzorem-fung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2026-06-19T16:40:23+02:00</dcterms:created>
  <dcterms:modified xsi:type="dcterms:W3CDTF">2026-06-19T16:40:23+02:00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