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6.6.2022,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Parkovací zóny, nové ceny i platba kartou. Frýdek-Místek chystá změny v parkování</w:t>
      </w:r>
    </w:p>
    <w:p>
      <w:pPr/>
      <w:r>
        <w:rPr/>
        <w:t xml:space="preserve">Frýdek-Místek dlouhodobě řeší problémy s parkováním. Jedna  z nejhorších situací je na 8. pěšího pluku, kde je velmi obtížné během dne  zaparkovat.</w:t>
      </w:r>
    </w:p>
    <w:p>
      <w:pPr/>
      <w:r>
        <w:rPr>
          <w:b w:val="1"/>
          <w:bCs w:val="1"/>
        </w:rPr>
        <w:t xml:space="preserve">Leonard Varga (Piráti), náměstek primátora Frýdku-Místku:</w:t>
      </w:r>
      <w:r>
        <w:rPr/>
        <w:t xml:space="preserve"> "8. pěší pluk, bylo místo, kde parkování bylo, ať už úplně  zdarma nebo prakticky zdarma tak, že si občané, co tři hodiny, měnili parkovací  lístek. Nám tady to ten 8. pěší pluk ucpalo. A každý to zná na poliklinice. Kdo  jede na polikliniku, místo nenajde, protože zde auta parkují celý den."</w:t>
      </w:r>
    </w:p>
    <w:p>
      <w:pPr/>
      <w:r>
        <w:rPr/>
        <w:t xml:space="preserve">I to je jeden z důvodů, proč se od října rozdělí město  na 3 parkovací zóny. A, B a C, na kterých se také upraví parkovací ceník. Největší  změnu čeká právě parkování na 8. pěšího pluku, U Staré pošty a na Zámeckém  náměstí, což bude zóna C. </w:t>
      </w:r>
    </w:p>
    <w:p>
      <w:pPr/>
      <w:r>
        <w:rPr>
          <w:b w:val="1"/>
          <w:bCs w:val="1"/>
        </w:rPr>
        <w:t xml:space="preserve">Leonard Varga (Piráti), náměstek primátora Frýdku-Místku:</w:t>
      </w:r>
      <w:r>
        <w:rPr/>
        <w:t xml:space="preserve"> "Lukrativní parkovací místa, kde potřebujeme tu obměnu co  největší. Nechceme, aby nám tady auta parkovala celý den. A zde stojí první  hodina 10 korun a každá další hodina 30 korun. V zóně C neplatí žádný celoroční  parkovací lístek, ani předplatné, nic takového."</w:t>
      </w:r>
    </w:p>
    <w:p>
      <w:pPr/>
      <w:r>
        <w:rPr/>
        <w:t xml:space="preserve">Prostor kolem bývalého autobusového stanoviště bude spadat  pod zónu A. </w:t>
      </w:r>
    </w:p>
    <w:p>
      <w:pPr/>
      <w:r>
        <w:rPr>
          <w:b w:val="1"/>
          <w:bCs w:val="1"/>
        </w:rPr>
        <w:t xml:space="preserve">Leonard Varga (Piráti), náměstek primátora Frýdku-Místku:</w:t>
      </w:r>
      <w:r>
        <w:rPr/>
        <w:t xml:space="preserve"> "To znamená místo, které by mělo primárně obsloužit tu  městskou památkovou zónu Místek. A zde bude parkování nejlevnější. První hodina  10 korun a každá další hodina taky deset korun."</w:t>
      </w:r>
    </w:p>
    <w:p>
      <w:pPr/>
      <w:r>
        <w:rPr/>
        <w:t xml:space="preserve">A poslední zóna B budou všechna ostatní parkovací místa. </w:t>
      </w:r>
    </w:p>
    <w:p>
      <w:pPr/>
      <w:r>
        <w:rPr>
          <w:b w:val="1"/>
          <w:bCs w:val="1"/>
        </w:rPr>
        <w:t xml:space="preserve">Leonard Varga (Piráti), náměstek primátora Frýdku-Místku:</w:t>
      </w:r>
      <w:r>
        <w:rPr/>
        <w:t xml:space="preserve"> "Těšínská, Sadová a tak dále. Zde se platí také za první  hodinu 10 korun a každá další hodina 20 korun. Celodenní lístek v zóně B  pak vyjde na 100 korun."</w:t>
      </w:r>
    </w:p>
    <w:p>
      <w:pPr/>
      <w:r>
        <w:rPr/>
        <w:t xml:space="preserve">Ve městě se také postupně vymění parkovací automaty a zajistí  se lepší systém plateb. </w:t>
      </w:r>
    </w:p>
    <w:p>
      <w:pPr/>
      <w:r>
        <w:rPr>
          <w:b w:val="1"/>
          <w:bCs w:val="1"/>
        </w:rPr>
        <w:t xml:space="preserve">Leonard Varga (Piráti), náměstek primátora Frýdku-Místku:</w:t>
      </w:r>
      <w:r>
        <w:rPr/>
        <w:t xml:space="preserve"> "Ještě letos se v ulicích objeví nové moderní parkovací  automaty, ve kterých půjde platit kartou. Půjde platit přes mobilní aplikaci.  Bude se zde zadávat registrační značka vozidla a dostaneme se do pozice  moderního města. Tam, kde už jsme dávno měli být. Úplnou novinkou je, že elektromobily budou nově parkovat  zdarma. To znamená auta začínající poznávací značkou EL."</w:t>
      </w:r>
    </w:p>
    <w:p>
      <w:pPr/>
      <w:r>
        <w:rPr/>
        <w:t xml:space="preserve">Pro obyvatele, kteří bydlí v městských památkových  zónách se na parkování nic nezmění. </w:t>
      </w:r>
    </w:p>
    <w:p>
      <w:pPr/>
      <w:r>
        <w:rPr>
          <w:b w:val="1"/>
          <w:bCs w:val="1"/>
        </w:rPr>
        <w:t xml:space="preserve">Leonard Varga (Piráti), náměstek primátora Frýdku-Místku:</w:t>
      </w:r>
      <w:r>
        <w:rPr/>
        <w:t xml:space="preserve"> "Ti jsou zvyklí na parkovací kartu za 1 200 korun ročně.  A musí mít trvalé bydliště nebo být vlastníci nemovistotí. Nic se ani nemění  pro právnické osoby podnikající v městské památkové zóně Frýdek nebo  Místek. Pro ty je parkovací karta za 6 000 korun na rok. Pro zónu A a B bude možné zakoupit celoroční parkovací kupon  za 3 000 korun na rok."</w:t>
      </w:r>
    </w:p>
    <w:p>
      <w:pPr/>
      <w:r>
        <w:rPr/>
        <w:t xml:space="preserve">Změna systému má přinést větší řád, efektivitu, přehlednost  a také odstranit některé zlozvyky. Jako například tady na Zámeckém náměstí, kdy  parkují auta ve dvou řadách za sebou. Naposledy se podmínky pro parkování ve městě měnily v roce  2014.</w:t>
      </w:r>
    </w:p>
    <w:p>
      <w:pPr/>
      <w:r>
        <w:rPr>
          <w:b w:val="1"/>
          <w:bCs w:val="1"/>
        </w:rPr>
        <w:t xml:space="preserve">Leonard Varga (Piráti), náměstek primátora Frýdku-Místku:</w:t>
      </w:r>
      <w:r>
        <w:rPr/>
        <w:t xml:space="preserve"> "Problémy s parkováním jsou nejčastější odpovědí lidí, když se jich ptáme, co ve Frýdku-Místku není ideální nebo co by se mohlo zlepšit. My jsme rozhodli, že se to pokusíme napravit. Poslední nařízení je z roku 2014. Logicky se doprava změnila, změnil se svět, aut přibylo. A ta norma z toho roku 2014 přestala být dostatečná.</w:t>
      </w:r>
    </w:p>
    <w:p>
      <w:pPr/>
      <w:r>
        <w:rPr/>
        <w:t xml:space="preserve">Aktuálně se také připravuje zadání studie pro možné zavedení rezidentního parkování na sídlištích.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1777/parkovaci-zony-nove-ceny-i-platba-kartou-frydekmistek-chysta-zmeny-v-par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2026-06-19T15:39:05+02:00</dcterms:created>
  <dcterms:modified xsi:type="dcterms:W3CDTF">2026-06-19T15:39:05+02:00</dcterms:modified>
</cp:coreProperties>
</file>

<file path=docProps/custom.xml><?xml version="1.0" encoding="utf-8"?>
<Properties xmlns="http://schemas.openxmlformats.org/officeDocument/2006/custom-properties" xmlns:vt="http://schemas.openxmlformats.org/officeDocument/2006/docPropsVTypes"/>
</file>