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Masarykovo náměstí v Ostravě doputovala výstava Vysídlená paměť</w:t>
      </w:r>
    </w:p>
    <w:p>
      <w:pPr/>
      <w:r>
        <w:rPr>
          <w:b w:val="1"/>
          <w:bCs w:val="1"/>
        </w:rPr>
        <w:t xml:space="preserve">Ida Šimonová  ředitelka, pobočka Paměť národa Moravskoslezský kraj: </w:t>
      </w:r>
      <w:r>
        <w:rPr/>
        <w:t xml:space="preserve">“Je to 12 pamětníků z pěti zemí a ti vyprávěli své příběhy, které zažili ke konci 2. SV. Museli vlastně opustit svá rodiště. Ve všech případech jen proto, že měli nějakou národnost a zrovna se ocitli v nesprávnou dobu na nesprávném místě.”</w:t>
      </w:r>
    </w:p>
    <w:p>
      <w:pPr/>
      <w:r>
        <w:rPr/>
        <w:t xml:space="preserve">Příběhy lidí si můžete přečíst nejen na vystavených panelech, ale také si je můžete nechat povyprávět přímo od nich. Stačí se podívat do kukátka.</w:t>
      </w:r>
    </w:p>
    <w:p>
      <w:pPr/>
      <w:r>
        <w:rPr>
          <w:b w:val="1"/>
          <w:bCs w:val="1"/>
        </w:rPr>
        <w:t xml:space="preserve">Ida Šimonová  ředitelka, pobočka Paměť národa Moravskoslezský kraj: </w:t>
      </w:r>
      <w:r>
        <w:rPr/>
        <w:t xml:space="preserve">“Vy si to můžete poslechnout a vidět toho pamětníka. ///Jsou natočeni metodou takzvanou andirect. To znamená, že máte dojem, že mluví přímo s vámi. Jedná se o to, že oni chtějí dát najevo to, že by se takové věci neměly stávat, aby lidé trpěli zbytečně v důsledku války a vlastně promlouvají hlavně k mladým lidem, aby se takové věci už neopakovaly.”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“Říká se, chybama se člověk učí a ta paměť je něco, co nám ukazuje, jak naši předkové mnohdy chybovali a taky, jaké osudy v tom moři dějinných událostí se mnohdy zatoulaly a tady jde o vysídlenou paměť, takže o to, co  každý jiný nechce zažít ve svém životě, že musí opustit domov nedobrovolně. Takže myslím si, že tato paměť národa je dobře, že tuto práci dělá a že je tady u nás v centru a lidé se můžou seznámit s těmito pohnutými osudy. A vlastně do příštích dnů si z toho vzít nějaké ponaučení.”</w:t>
      </w:r>
    </w:p>
    <w:p>
      <w:pPr/>
      <w:r>
        <w:rPr/>
        <w:t xml:space="preserve">Výstava Vysídlená paměť bude na Masarykově náměstí k vidění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1875/na-masarykovo-namesti-v-ostrave-doputovala-vystava-vysidlena-pam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2026-04-20T17:05:41+02:00</dcterms:created>
  <dcterms:modified xsi:type="dcterms:W3CDTF">2026-04-20T17:05:41+02:00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