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finančně pomohli nemocnému Františkovi z Havířova, benefiční koncert uspořádala Nadace ADRA</w:t>
      </w:r>
    </w:p>
    <w:p>
      <w:pPr/>
      <w:r>
        <w:rPr/>
        <w:t xml:space="preserve">Tito lidé s hendikepem z organizace Santé moc dobře vědí, jak je důležitá pomoc druhých. I proto se symbolicky jejich kapela Souznění stala hlavním aktérem benefičního koncertu pro osmiletého Františka.</w:t>
      </w:r>
    </w:p>
    <w:p>
      <w:pPr/>
      <w:r>
        <w:rPr>
          <w:b w:val="1"/>
          <w:bCs w:val="1"/>
        </w:rPr>
        <w:t xml:space="preserve">Hana Čadová, ředitelka ADRA Havířov: </w:t>
      </w:r>
      <w:r>
        <w:rPr/>
        <w:t xml:space="preserve">"My v těch benefičních koncertech spolupracujeme dlouhodobě s dětmi, které mají otevřenou veřejnou sbírku přes Nadaci ADRA. A to je jedna z forem podpory. Já jsem se moc těšila, protože to je výjimečné. Takoví zpěváci se svou upřímností, čistou radostí. To je obrovská dávka emocí.”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"Já myslím, že ano, máme radost." Jak se vám to povedlo a co říkáte na to, že jste Františkovi pomohli? “Hodně peněz.”</w:t>
      </w:r>
    </w:p>
    <w:p>
      <w:pPr/>
      <w:r>
        <w:rPr/>
        <w:t xml:space="preserve">O Františka se stará jen otec a babička. Rodina peníze použije na rehabilitace a pomůcky.</w:t>
      </w:r>
    </w:p>
    <w:p>
      <w:pPr/>
      <w:r>
        <w:rPr>
          <w:b w:val="1"/>
          <w:bCs w:val="1"/>
        </w:rPr>
        <w:t xml:space="preserve">Jana Mašková, babička Františka: </w:t>
      </w:r>
      <w:r>
        <w:rPr/>
        <w:t xml:space="preserve">"Velice si toho vážím. Je to pěkná částka. Budeme moci za to cvičit nějaký čas. Je to hezké a děkujeme všem.”</w:t>
      </w:r>
    </w:p>
    <w:p>
      <w:pPr/>
      <w:r>
        <w:rPr/>
        <w:t xml:space="preserve">Benefiční koncert pro Františka s kapelou Souznění už byl třetím v pořadí. V minulosti lidé pomohli také Markétě a Veronice.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916/lide-financne-pomohli-nemocnemu-frantiskovi-z-havirova-beneficni-koncert-usporadala-nadace-a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2026-08-29T17:05:45+02:00</dcterms:created>
  <dcterms:modified xsi:type="dcterms:W3CDTF">2026-08-29T17:05:45+02:00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