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učí hudební výchovu jinak</w:t>
      </w:r>
    </w:p>
    <w:p>
      <w:pPr/>
      <w:r>
        <w:rPr/>
        <w:t xml:space="preserve">Zpěv  ve škole? Postrach dětí i učitelů. A  hudební výchova spíš  okrajový předmět. Tak to určitě není v opavské Základní  škole Nový svět. Tady věnují hudbě větší pozornost.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„Hudba  má velký význam na rozvoj, vývoj dítěte. Když si vezmeme  sluchové vnímání, rytmus, pohyb – to je všechno, co dítě k  rozvoji potřebuje.“</w:t>
      </w:r>
    </w:p>
    <w:p>
      <w:pPr/>
      <w:r>
        <w:rPr/>
        <w:t xml:space="preserve">Hudební  výchovu tady vyučuje pianista Dominik Fajkus. Snaží se o to, aby  hodiny byly zábavné, ale zároveň poskytly dětem dostatek  informací, a také prostor pro seberealizaci. Zatímco  on hraje na piano, děti dostávají do rukou hůlky a buben. A nebo  si vystačí s vlastními dlaněmi. Takto trénují rytmus.   </w:t>
      </w:r>
    </w:p>
    <w:p>
      <w:pPr/>
      <w:r>
        <w:rPr/>
        <w:t xml:space="preserve">Na  řadu přichází opakování lidových písní. Ovšem kdo by čekal  klasické melodie, mýlil by se. Tradiční popěvky učitel  přepsal  do modernějšího hávu. Děti tyto verze baví  mnohem víc.   </w:t>
      </w:r>
    </w:p>
    <w:p>
      <w:pPr/>
      <w:r>
        <w:rPr>
          <w:b w:val="1"/>
          <w:bCs w:val="1"/>
        </w:rPr>
        <w:t xml:space="preserve">Dominik  Fajkus, učitel a pianista: </w:t>
      </w:r>
      <w:r>
        <w:rPr/>
        <w:t xml:space="preserve">„Je  potřeba jim naslouchat a zjišťovat, co je moderní, co teďka  frčí. Naposlouchat si to a pak si to zakomponovat i do staré  muziky. Tak  jim ji lépe přiblížím a začnou ji mít rádi.“</w:t>
      </w:r>
    </w:p>
    <w:p>
      <w:pPr/>
      <w:r>
        <w:rPr/>
        <w:t xml:space="preserve">Teď  je čas se protáhnout. A protože k hudbě patří tanec, je zde  prostor i pro něj. Se zavřenýma očima mohou děti převést své  pocity z melodie do pohybu.</w:t>
      </w:r>
    </w:p>
    <w:p>
      <w:pPr/>
      <w:r>
        <w:rPr/>
        <w:t xml:space="preserve">A  v  hodině nechybí ani teorie. Dominik Fajkus dnes vysvětluje  dětem, co je to opera a také předkládá díla hudebních  velikánů, jako je Beethowen, Dvořák či Bach. Hudební  kvízy kupodivu děti baví.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„Seznamuje  je s hudbou, rytmem, tancem, vytváří svoje vlastní skladby. A  to  děti ohromně baví.“</w:t>
      </w:r>
    </w:p>
    <w:p>
      <w:pPr/>
      <w:r>
        <w:rPr/>
        <w:t xml:space="preserve">{{souvisejici-clanek-"11000028165"}}</w:t>
      </w:r>
    </w:p>
    <w:p>
      <w:pPr/>
      <w:r>
        <w:rPr>
          <w:b w:val="1"/>
          <w:bCs w:val="1"/>
        </w:rPr>
        <w:t xml:space="preserve">žák  ZŠ Nový svět v Opavě: </w:t>
      </w:r>
      <w:r>
        <w:rPr/>
        <w:t xml:space="preserve">„Mně  se tahle hudebka líbí.  Je to něco jiného než v normálních školách.“</w:t>
      </w:r>
    </w:p>
    <w:p>
      <w:pPr/>
      <w:r>
        <w:rPr/>
        <w:t xml:space="preserve">Hodina  má spád a když uběhne 45 minut, dětem se ani končit nechce.  Škoda, že hudební výchovu mají v rozvrhu jen 1x týdně.    </w:t>
      </w:r>
    </w:p>
    <w:p>
      <w:pPr/>
      <w:r>
        <w:rPr/>
        <w:t xml:space="preserve">{{souvisejici-clanek-"11000018788"}}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28/dominik-fajkus-uci-hudebni-vychov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2026-07-09T16:22:56+02:00</dcterms:created>
  <dcterms:modified xsi:type="dcterms:W3CDTF">2026-07-09T16:22:56+02:00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