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16.6.2022, 10:04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Dopravu v Porubě zkomplikuje stavba nové okružní křižovatky u Jilemnického náměstí</w:t>
      </w:r>
    </w:p>
    <w:p>
      <w:pPr/>
      <w:r>
        <w:rPr/>
        <w:t xml:space="preserve">Velmi nepřehlednou křižovatku u McDonaldu na Francouzské ulici v Ostravě-Porubě nahradí nový kruhový objezd. Stavět se začne začátkem prázdnin a vyžádá si úplné uzavření dopravy. Investorem stavby je ostravský magistrát.</w:t>
      </w:r>
    </w:p>
    <w:p>
      <w:pPr/>
      <w:r>
        <w:rPr>
          <w:b w:val="1"/>
          <w:bCs w:val="1"/>
        </w:rPr>
        <w:t xml:space="preserve">Zuzana Bajgarová (ANO), náměstkyně primátora Ostravy: </w:t>
      </w:r>
      <w:r>
        <w:rPr/>
        <w:t xml:space="preserve">“Dochází tam velmi často k nehodám, nebo k nepřehledné situaci. Jedná se o investici zhruba 9 milionů korun, která by měla probíhat maximálně půl roku.”</w:t>
      </w:r>
    </w:p>
    <w:p>
      <w:pPr/>
      <w:r>
        <w:rPr>
          <w:b w:val="1"/>
          <w:bCs w:val="1"/>
        </w:rPr>
        <w:t xml:space="preserve">Miroslav Otisk (ANO), místostarosta MOb Ostrava-Poruba: </w:t>
      </w:r>
      <w:r>
        <w:rPr/>
        <w:t xml:space="preserve">“Úplná uzávěra bude po dobu celých prázdnin s tím, že v září dojde ještě k drobným stavebním úpravám. Objízdná trasa bude vedena po ulici Polská.”</w:t>
      </w:r>
    </w:p>
    <w:p>
      <w:pPr/>
      <w:r>
        <w:rPr/>
        <w:t xml:space="preserve">Někteří obyvatelé s novým kruhovým objezdem nesouhlasí s tím, že je tady dostatečné dopravní značení. Většina ho ale vítá</w:t>
      </w:r>
    </w:p>
    <w:p>
      <w:pPr/>
      <w:r>
        <w:rPr>
          <w:b w:val="1"/>
          <w:bCs w:val="1"/>
        </w:rPr>
        <w:t xml:space="preserve">Anketa: obyvatelé Ostravy-Poruby: </w:t>
      </w:r>
      <w:r>
        <w:rPr/>
        <w:t xml:space="preserve">“Kruhový objezd tady bude? To je dobře, to je dobře.”</w:t>
      </w:r>
    </w:p>
    <w:p>
      <w:pPr/>
      <w:r>
        <w:rPr/>
        <w:t xml:space="preserve">“Ta křižovatka je hrozná teďka. Pořád nějaké bouračky a pořád nějaké problémy, takže to je úplně skvělý nápad.”</w:t>
      </w:r>
    </w:p>
    <w:p>
      <w:pPr/>
      <w:r>
        <w:rPr/>
        <w:t xml:space="preserve">Současně s výstavbou kruhového objezdu bude probíhat také rekonstrukce tramvajové trati na ulici Opavská, díky které se sníží hluk a prašnost v jejím okolí.</w:t>
      </w:r>
    </w:p>
    <w:p>
      <w:pPr/>
      <w:r>
        <w:rPr>
          <w:b w:val="1"/>
          <w:bCs w:val="1"/>
        </w:rPr>
        <w:t xml:space="preserve">Miroslav Otisk (ANO), místostarosta MOb Ostrava-Poruba: </w:t>
      </w:r>
      <w:r>
        <w:rPr/>
        <w:t xml:space="preserve">“Takže jsme se snažili právě spojit tyto  dvě investiční akce tak, aby se realizovaly v době, kdy ta doprava je nejméně zatížená, což jsou právě prázdniny.” </w:t>
      </w:r>
    </w:p>
    <w:p>
      <w:pPr/>
      <w:r>
        <w:rPr/>
        <w:t xml:space="preserve">Rekonstrukce si vyžádá částečné omezení dopravy, která bude svedena do jednoho jízdního pruhu.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1957/dopravu-v-porube-zkomplikuje-stavba-nove-okruzni-krizovatky-u-jilemnickeho-name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2026-09-30T06:31:01+02:00</dcterms:created>
  <dcterms:modified xsi:type="dcterms:W3CDTF">2026-09-30T06:31:01+02:00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