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FKT proběhlo vyhodnocení druhého ročníku projektu Pomáháme školám k úspěchu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 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 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981/na-zs-fkt-probehlo-vyhodnoceni-druheho-rocniku-projektu-pomahame-skolam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