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pro děti a mládež konal hokejbal proti drogám</w:t>
      </w:r>
    </w:p>
    <w:p>
      <w:pPr/>
      <w:r>
        <w:rPr/>
        <w:t xml:space="preserve">Přilákat děti základních škol ke sportu a současně je preventivní akcí varovat před nebezpečím drog a jiných návykových látek si kladl za cíl turnaj Hokejbal proti drogám. Probíhá na území celé republiky a připojila se i Karviná. Na hřišti u střední průmyslové školy se konaly desítky hokejbalových utkání  v rámci celorepublikové akce nazvané Hokejbalem proti drogám. </w:t>
      </w:r>
    </w:p>
    <w:p>
      <w:pPr/>
      <w:r>
        <w:rPr>
          <w:b w:val="1"/>
          <w:bCs w:val="1"/>
        </w:rPr>
        <w:t xml:space="preserve">Martin Pala, organizátor akce: </w:t>
      </w:r>
      <w:r>
        <w:rPr/>
        <w:t xml:space="preserve">"Smyslem akce je ukázat dětem pohybové aktivity, aby věděli, že tady jsou sporty nejen hokej, fotbal a házená, ale i hokejbal a navíc v rámci spolupráce s MP se naučí orientovat ve městě, sáhnou si na techniku MP."</w:t>
      </w:r>
    </w:p>
    <w:p>
      <w:pPr/>
      <w:r>
        <w:rPr/>
        <w:t xml:space="preserve"> Hřiště bylo rozděleno na dvě poloviny , pravidla byla pro tuto příležitost upravena. 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"Já jsem dal nula gólů, protože jsem byl brankář." "Je to dva nula, tak 1.A vyhrává." "Já jsem byl protihráč a dal jsem dva góly za sebou." "My jsme hráli dobře jenom žlutí byli lepší a měli svoji taktiku."</w:t>
      </w:r>
    </w:p>
    <w:p>
      <w:pPr/>
      <w:r>
        <w:rPr/>
        <w:t xml:space="preserve">Kromě sportovního vybití se současně děti seznámí se škodlivostí drog. </w:t>
      </w:r>
    </w:p>
    <w:p>
      <w:pPr/>
      <w:r>
        <w:rPr>
          <w:b w:val="1"/>
          <w:bCs w:val="1"/>
        </w:rPr>
        <w:t xml:space="preserve">Petr Slezák, manažer prevence kriminality MP Karviná</w:t>
      </w:r>
      <w:r>
        <w:rPr/>
        <w:t xml:space="preserve">: "Než nějaká beseda nebo přednáška, tak je to spíše volné povídání a snažíme si vytříbit, kdo jaké mýty má v hlavičce nacpáno a o čem to popravdě je."</w:t>
      </w:r>
    </w:p>
    <w:p>
      <w:pPr/>
      <w:r>
        <w:rPr/>
        <w:t xml:space="preserve">Kromě hokejbalového klubu akci podpořila i místní městská policie a město Karviná. Pro děti byly připraveno občerstvení a odměny, vítězové dostali poháry.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012/v-karvine-se-pro-deti-a-mladez-konal-hokejbal-prot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2026-05-31T12:22:58+02:00</dcterms:created>
  <dcterms:modified xsi:type="dcterms:W3CDTF">2026-05-31T12:22:58+02:00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