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v havířovské nemocnici vítají, že budou mít v areálu školku</w:t>
      </w:r>
    </w:p>
    <w:p>
      <w:pPr/>
      <w:r>
        <w:rPr/>
        <w:t xml:space="preserve">Nejpozději do října by se tyto prostory v areálu havířovské nemocnice měly proměnit ve školku s kapacitou 24 dětí. </w:t>
      </w:r>
    </w:p>
    <w:p>
      <w:pPr/>
      <w:r>
        <w:rPr>
          <w:b w:val="1"/>
          <w:bCs w:val="1"/>
        </w:rPr>
        <w:t xml:space="preserve">Lenka Škutová, vedoucí sestra: </w:t>
      </w:r>
      <w:r>
        <w:rPr/>
        <w:t xml:space="preserve">"Určitě je to skvělá věc pro nemocnici, už jenom proto, že se nám sestřičky mohou vracet dříve z mateřské dovolené. A mohou přijít i když jsou miminka ještě malá a využít těch jeslí a odskočit si i z pracovního procesu za miminkem a zase se vrátit. Tak určitě pokud bude ta možnost nadále využívat školku a budu mít také děti, tak určitě tuto službu využiji a vrátím se brzy do práce.”</w:t>
      </w:r>
    </w:p>
    <w:p>
      <w:pPr/>
      <w:r>
        <w:rPr>
          <w:b w:val="1"/>
          <w:bCs w:val="1"/>
        </w:rPr>
        <w:t xml:space="preserve">Martina Malíková, porodní asistentka: </w:t>
      </w:r>
      <w:r>
        <w:rPr/>
        <w:t xml:space="preserve">"Ta školka, my už jsme to chtěli vlastně už před deseti lety, akorát to nebylo furt možné realizovat. Budeme rádi, když se toto posune a bude tady ta možnost s těmi dětmi i jeslemi pro ty maminky zdravotnice. To bude určitě výborné.”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"Budou mít na pracovišti dítě řekněme od toho jeslového věku až do té předškolní přípravy. Vznikne ta školka v provozovně bývalé prádelny vedle jídelny. Takže tam bude dostupnost čerstvé stravy, s tím, že tam budou mít děti k dispozici velkou tělocvičnu, hernu, zahradní prostory tak, jak to v každé školce má být. Moc se na to těšíme a chceme poděkovat městu, protože se opravdu vzorově o nemocnici stará."</w:t>
      </w:r>
    </w:p>
    <w:p>
      <w:pPr/>
      <w:r>
        <w:rPr/>
        <w:t xml:space="preserve">Zastupitelé tento týden schválili, že na projekt dětské skupiny vyčlení pět milionů korun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"Město již dlouhodobě podporuje nemocnici, i když to není městský objekt a to takovým způsobem, že přispíváme od roku 2016. Za tu dobu jsme asi proinvestovali 20 milionů do objektu nemocnice a to především do vybavení některých oddělení. Ať už magnetické rezonance, nebo porodního oddělení, protože je to jednou z priorit města a poměrně velice důležitá.”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089/zamestnanci-v-havirovske-nemocnici-vitaji-ze-budou-mit-v-arealu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2026-04-15T14:21:32+02:00</dcterms:created>
  <dcterms:modified xsi:type="dcterms:W3CDTF">2026-04-15T14:21:32+02:00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