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Firma Moravec kvalitní ponožky začínala v garáži</w:t>
      </w:r>
    </w:p>
    <w:p>
      <w:pPr/>
      <w:r>
        <w:rPr>
          <w:b w:val="1"/>
          <w:bCs w:val="1"/>
        </w:rPr>
        <w:t xml:space="preserve">Anna Moravcová, jednatelka společnosti: </w:t>
      </w:r>
      <w:r>
        <w:rPr/>
        <w:t xml:space="preserve">„Manžel přivezl inzerát v novinách, že prodávají pletací stroj, který potom přivezl a postavil do garáže. Řekla jsem, ať mi to ukážou, za dva roky jsem na to přišla.  Až jsem to pochopila, koupili jsme druhý stroj, pak třetí, ten byl taky v garáži. Už jsme se nevešli, ponožky jsme měli všude, tak jsme se odstěhovali k rodičům, tam už jsme jich měli sedm. Dokonce mechanika a zaměstnance. Nakonec jsme pro tolik strojů hledali nový objekt a našli toto.“ </w:t>
      </w:r>
    </w:p>
    <w:p>
      <w:pPr/>
      <w:r>
        <w:rPr/>
        <w:t xml:space="preserve">Kdysi jste vsadila na ponožky, jste spokojená s tím, jak to všechno běží?</w:t>
      </w:r>
    </w:p>
    <w:p>
      <w:pPr/>
      <w:r>
        <w:rPr>
          <w:b w:val="1"/>
          <w:bCs w:val="1"/>
        </w:rPr>
        <w:t xml:space="preserve"> Anna Moravcová, jednatelka společnosti: </w:t>
      </w:r>
      <w:r>
        <w:rPr/>
        <w:t xml:space="preserve">„Ano, spokojená jsem, už jsem si zvykla. Od čtyřiceti dvou let tady to dělám a baví mě to. Vlastně jsem začala z nouze, protože jsem doma nechtěla zůstat, tak jsem hrkala s jedním strojem. Spokojená jsem.“</w:t>
      </w:r>
    </w:p>
    <w:p>
      <w:pPr/>
      <w:r>
        <w:rPr/>
        <w:t xml:space="preserve">Od jednoho pletacího stroje v garáži došla firma až k velké výrobní hale plné moderních technologií.</w:t>
      </w:r>
    </w:p>
    <w:p>
      <w:pPr/>
      <w:r>
        <w:rPr>
          <w:b w:val="1"/>
          <w:bCs w:val="1"/>
        </w:rPr>
        <w:t xml:space="preserve">Jaroslav Moravec, obchodní manažer: </w:t>
      </w:r>
      <w:r>
        <w:rPr/>
        <w:t xml:space="preserve">„Vývoj byl turbulentní, nebylo to lehké, což není ani v současné době. Podařilo se nám nastavit určité procesy, jak ve výrobě, tak i potom v logistice se zákazníkem, což nám do velké míry pomohlo k tomu, abychom se stali v současné době jedním z největších výrobců v České republice a zároveň i na Slovensku.“</w:t>
      </w:r>
    </w:p>
    <w:p>
      <w:pPr/>
      <w:r>
        <w:rPr/>
        <w:t xml:space="preserve">V současné době společnost Moravec kvalitní ponožky zásobuje více než 6.000 prodejních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47/chytry-region-firma-moravec-kvalitni-ponozky-zacinala-v-ga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2026-08-25T23:00:33+02:00</dcterms:created>
  <dcterms:modified xsi:type="dcterms:W3CDTF">2026-08-25T23:00:33+02:00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