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28.6.2022, 08:38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V parku si stáhl kalhoty a začal masturbovat, uspokojujícího se muže ale sledovala kamera</w:t>
      </w:r>
    </w:p>
    <w:p>
      <w:pPr/>
      <w:r>
        <w:rPr>
          <w:b w:val="1"/>
          <w:bCs w:val="1"/>
        </w:rPr>
        <w:t xml:space="preserve">Jindřich Machů, mluvčí MP Ostrava</w:t>
      </w:r>
      <w:r>
        <w:rPr/>
        <w:t xml:space="preserve">: "Později zjištěný 49letý muž nejprve bloumal parkem a poté se usadil na jedné z laviček. Po nějaké chvíli, kdy pozoroval své okolí, si stáhl kalhoty pod úroveň kolen a začal onanovat. Ihned po tomto zjištění vyslal na místo strážník obsluhující kamerový systém nejblíže situovanou hlídku, která na místo dorazila do pár minut." </w:t>
      </w:r>
    </w:p>
    <w:p>
      <w:pPr/>
      <w:r>
        <w:rPr/>
        <w:t xml:space="preserve"> Muž si poté, co spatřil strážníky, rychle oblékl kalhoty a následně tvrdil, že na místě jen sedí, nic neudělal, neobnažoval se a neuspokojoval. Vše popřel. </w:t>
      </w:r>
    </w:p>
    <w:p>
      <w:pPr/>
      <w:r>
        <w:rPr>
          <w:b w:val="1"/>
          <w:bCs w:val="1"/>
        </w:rPr>
        <w:t xml:space="preserve"> Jindřich Machů, mluvčí MP Ostrava</w:t>
      </w:r>
      <w:r>
        <w:rPr/>
        <w:t xml:space="preserve">: "Jeho tvrzení však „ztratilo na síle“, jakmile se od strážníků dozvěděl, že jeho pohyb v parku i jeho následné konání bylo monitorováno kamerami. Svým jednáním se dopustil hrubé neslušnosti na místě veřejně přístupném. Vzhledem k tomu, že byl podezřelý ze spáchání trestného činu, byl strážníky omezen na osobní svobodě a předán kolegům z Policie České republiky."</w:t>
      </w:r>
    </w:p>
    <w:p>
      <w:pPr/>
      <w:r>
        <w:rPr/>
        <w:t xml:space="preserve">{{souvisejici-clanek-"11000032133"}}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2150/video-v-parku-si-stahl-kalhoty-a-zacal-masturbovat-uspokojujiciho-se-muze-ale-sledovala-kam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2026-08-07T06:51:35+02:00</dcterms:created>
  <dcterms:modified xsi:type="dcterms:W3CDTF">2026-08-07T06:51:35+02:00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