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Ostravy-Jihu se o prázdninách nudit nebudou. Opět proběhne akce Prázdniny na Jihu</w:t>
      </w:r>
    </w:p>
    <w:p>
      <w:pPr/>
      <w:r>
        <w:rPr/>
        <w:t xml:space="preserve">Už 11. července v Ostravě-Jihu vypukne oblíbená akce Prázdniny na Jihu. Obvod ji už tradičně pořádá ve spolupráci se zájmovými spolky, které v něm působí. Každý všední den tak přinese něco nového a zajímavého.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“Na každý den až do 29. srpna bude připravena nějaká zajímavá aktivita. Mohou se stát hasiči, mohou se stát záchranáři, mohou se stát různým sportovci, kreativci a tak dál. Je toho opravdu veliká spousta.”</w:t>
      </w:r>
    </w:p>
    <w:p>
      <w:pPr/>
      <w:r>
        <w:rPr/>
        <w:t xml:space="preserve">Na jednotlivé aktivity je nutné se registrovat nejpozději den předem. A to online na webu prázdniny na jihu.cz. Výjimkou a také letošní novinkou je 8 pondělních akcí.  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“Každý pondělek je přístupný všem dětem z Ostravy i třeba mimo Ostravu bez toho, že by se museli rodiče registrovat a samozřejmě mají možnost zažít zajímavé dopoledne. Věřím, že rozšíření této nabídky bude pro rodiče a zejména pro děti velice zajímavé.”</w:t>
      </w:r>
    </w:p>
    <w:p>
      <w:pPr/>
      <w:r>
        <w:rPr/>
        <w:t xml:space="preserve">Každé dítě se může registrovat maximálně na 5 akcí. O Prázdniny na Jihu je každý rok velký zájem. Tady je malé ohlédnutí.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“Dobře zatím a jinak Ostrava-Jih je fakt dobrá. Dělali jsme tady nějaké hry a nějakého tady okolo soutěže a tak dále.”</w:t>
      </w:r>
    </w:p>
    <w:p>
      <w:pPr/>
      <w:r>
        <w:rPr/>
        <w:t xml:space="preserve">“Já jsem si užila, jak jsme hráli cukr, káva, limonáda. Mi se to líbí ta hra.”</w:t>
      </w:r>
    </w:p>
    <w:p>
      <w:pPr/>
      <w:r>
        <w:rPr/>
        <w:t xml:space="preserve">“Líbilo se mi nejvíc to, jak jsme hráli tu limonádu a pak jak jsme ještě ze začátku přišli a hráli jsme si s balóny.” </w:t>
      </w:r>
    </w:p>
    <w:p>
      <w:pPr/>
      <w:r>
        <w:rPr/>
        <w:t xml:space="preserve">“Bylo to dobré ty míče mě bavily a taky jsme tam točili kolo štěstí a odpovídali jsme otázky. Bylo to tu super.”</w:t>
      </w:r>
    </w:p>
    <w:p>
      <w:pPr/>
      <w:r>
        <w:rPr/>
        <w:t xml:space="preserve">Prázdniny na Jihu začnou Prázdninovou cestou kolem světa 11. července ve 4 odpoledne u kulturního domu Akord. Bezpečně mohou děti trávit prázdniny také na hřištích a přírodních zahradách u základních a mateřských škol.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“Rodiče s dětmi je mohou navštěvovat podle provozního řádu, který je vyvěšen u každého hřiště. Bezpečný pohyb proto, protože na těchto hřištích působí  správci hřišť, kteří dohlížejí právě na to, co se na hřištích děje, eventuálně půjčují sportovní vybavení. Samozřejmě dbají i na to, aby itinerář těchto hřišť  nebyl ničen.”</w:t>
      </w:r>
    </w:p>
    <w:p>
      <w:pPr/>
      <w:r>
        <w:rPr/>
        <w:t xml:space="preserve">Tři základní školy mají problém s nedostatkem správců. A to Chrjukinova, Březinova a Košaře. Pokud by měl někdo z řad studentů, nebo seniorů zájem, může se ozvat přímo škole, kterou si vybere.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166/deti-z-ostravyjihu-se-o-prazdninach-nudit-nebudou-opet-probehne-akce-prazdnin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2026-05-13T23:57:03+02:00</dcterms:created>
  <dcterms:modified xsi:type="dcterms:W3CDTF">2026-05-13T23:57:03+02:00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