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místa v domově pro seniory Vila Vančurova</w:t>
      </w:r>
    </w:p>
    <w:p>
      <w:pPr/>
      <w:r>
        <w:rPr/>
        <w:t xml:space="preserve">Prvorepubliková  vila na Vančurově ulici byla postavena na počátku minulého  století. Původně zde bylo sanatorium, později porodnice a  poslední roky je v budově domov pro seniory.   </w:t>
      </w:r>
    </w:p>
    <w:p>
      <w:pPr/>
      <w:r>
        <w:rPr>
          <w:b w:val="1"/>
          <w:bCs w:val="1"/>
        </w:rPr>
        <w:t xml:space="preserve">Miroslav  Glos, ředitel Vila Vančurova o. p. s.: „</w:t>
      </w:r>
      <w:r>
        <w:rPr/>
        <w:t xml:space="preserve">Provozujeme  jej osm let a za osm let jsme neustále plní.  Nemáme jediné volné místo. To byl důvod, proč vlastně vystavět  novou část.“</w:t>
      </w:r>
    </w:p>
    <w:p>
      <w:pPr/>
      <w:r>
        <w:rPr/>
        <w:t xml:space="preserve">V  původní budově jsou převážně jednolůžkové pokoje. Jména  zde mají nejen nájemníci, ale také jednotlivé místnosti a také  chodby. To aby se zdejší obyvatele v rozlehlém domě lépe  orientovali. Ubytováno je zde  72 klientů. Někteří jsou  zcela soběstační, jiní potřebují kvůli svému zdravotnímu  stavu dohled. Zájem o bydlení v tomto bezbariérovém domě je  velký.  Proto byl přistavený zadní trakt, který poskytuje další  volná místa. A propojil obě budovy spojovacím krčkem.</w:t>
      </w:r>
    </w:p>
    <w:p>
      <w:pPr/>
      <w:r>
        <w:rPr>
          <w:b w:val="1"/>
          <w:bCs w:val="1"/>
        </w:rPr>
        <w:t xml:space="preserve">Miroslav  Glos, ředitel Vila Vančurova o. p. s.: </w:t>
      </w:r>
      <w:r>
        <w:rPr/>
        <w:t xml:space="preserve">„Momentálně  máme novou kapacitu 52 klientů. Nyní máme 100 lidí v pořadníku.  Takže už dnes jsme plní.“</w:t>
      </w:r>
    </w:p>
    <w:p>
      <w:pPr/>
      <w:r>
        <w:rPr/>
        <w:t xml:space="preserve">  K  dispozici jsou zde dvojlůžkové pokoje, třeba pro manželské  páry. V přízemí je možné vyjít z  jednotlivých bytů na předzahrádku. Jinde jsou balkony.  Pokoje jsou částečně zařízené nábytkem. Součástí  objektu je také rozlehlá terasa. Zdejším  klientům budou poskytovány dva druhy sociálních služeb.</w:t>
      </w:r>
    </w:p>
    <w:p>
      <w:pPr/>
      <w:r>
        <w:rPr>
          <w:b w:val="1"/>
          <w:bCs w:val="1"/>
        </w:rPr>
        <w:t xml:space="preserve">Zdeňka  Kordulová, sociální pracovnice, Vila Vančurova o. p. s.: </w:t>
      </w:r>
      <w:r>
        <w:rPr/>
        <w:t xml:space="preserve">„Domov  se zvláštním režimem je určen pro lidi s demencí, domov pro  seniory pro běžného seniora.“</w:t>
      </w:r>
    </w:p>
    <w:p>
      <w:pPr/>
      <w:r>
        <w:rPr/>
        <w:t xml:space="preserve">  Počet  pobytových míst v sociálních zařízeních pro seniory v Opavě  je nyní kolem pětistovky.   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Ta  kapacita pro Opavu dostatečná není.   Takže  my budeme dále pracovat na tom, abychom další takovéto pavilony  otevřeli.“</w:t>
      </w:r>
    </w:p>
    <w:p>
      <w:pPr/>
      <w:r>
        <w:rPr/>
        <w:t xml:space="preserve">  Stavba  přišla na 100 mil. Kč.  Plná kapacita vily Vančurova je nyní  126 klientů.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68/nova-mista-v-domove-pro-seniory-vila-vancu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2026-06-29T03:25:09+02:00</dcterms:created>
  <dcterms:modified xsi:type="dcterms:W3CDTF">2026-06-29T03:25:09+02:00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