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strávili noc v mateřské školce</w:t>
      </w:r>
    </w:p>
    <w:p>
      <w:pPr/>
      <w:r>
        <w:rPr/>
        <w:t xml:space="preserve">V závěru školního roku mají děti, které v září nastoupí do 1. třídy, možnost strávit noc v mateřské školce, aby se tak symbolicky se svou mateřinkou rozloučily. Berušky z Hořan, které na tuto akci přišly, si užily spoustu zábavy v indiánském duchu. Vyrobily si čelenky, během indiánské stezky plnily různé úkoly a to včetně střílení z luku.</w:t>
      </w:r>
    </w:p>
    <w:p>
      <w:pPr/>
      <w:r>
        <w:rPr/>
        <w:t xml:space="preserve">Na zahradě si pak rozdělaly oheň a opekly párky. Když se setmělo, vyrazily s baterkami na tajnou výpravu. V postýlkách si nakonec poslechly krásnou indiánskou pohádku. </w:t>
      </w:r>
    </w:p>
    <w:p>
      <w:pPr/>
      <w:r>
        <w:rPr/>
        <w:t xml:space="preserve">Odpoledne a noc plnou dobrodružství prožily i děti ze třídy Motýlků na Dolanech. Nejprve se malováním na obličej proměnily v pohádková zvířátka, která si díky pěknému počasí užily vodní hry. Společně si vyrobily pohádkové maňásky a pochutnaly si na opékaných párcích. U ohně si dokonce jako správní táborníci i zazpívaly.</w:t>
      </w:r>
    </w:p>
    <w:p>
      <w:pPr/>
      <w:r>
        <w:rPr/>
        <w:t xml:space="preserve">V mateřské školce je pak před spinkáním čekal pohádkový kvíz a promítání pohádky ze starého promítače. Všem se nocování ve školce líbilo a dlouho na to budou vzpomínat.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192/predskolaci-stravili-noc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2026-06-29T10:49:55+02:00</dcterms:created>
  <dcterms:modified xsi:type="dcterms:W3CDTF">2026-06-29T10:49:55+02:00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