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otevřely brány svého areálu veřejnosti</w:t>
      </w:r>
    </w:p>
    <w:p>
      <w:pPr/>
      <w:r>
        <w:rPr/>
        <w:t xml:space="preserve">Veřejnosti se na jeden den otevřel areál technických služeb na ulici Suvorovova. Den otevřených dveří se tu konal vůbec poprvé.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“Organizace má tento rok 35 let od svého založení a to byl také jeden z důvodů, proč jsme se rozhodli uspořádat Den otevřených dveří. Takovým záměrem akce bylo v co nejširším měřítku představit veřejnosti a také dětem rozsah činnosti, kterým se technické služby zabývají.”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technických službách došlo za poslední tři roky k řadě podstatných změn, od změny organizačního řádu, přes využití personálních sil přes více středisek až po tendrování pohonných hmot, služeb, energií a systematické obnově techniky. Výsledkem je mimo jiné také několikanásobné zhodnocení tohoto výsledku v penězích, kdy technické služby po několika letech zažily kladný hospodářský výsledek.” </w:t>
      </w:r>
    </w:p>
    <w:p>
      <w:pPr/>
      <w:r>
        <w:rPr/>
        <w:t xml:space="preserve">Zaměstnanci technických služeb návštěvníkům předvedli techniku jednotlivých provozů, například místních komunikací, odpadového hospodářství a veřejné zeleně.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“Nepředstavovali jsem jen techniku, ale taktéž zázemí technických služeb, kde jsme otevřeli a dali k dispozici jednotlivé provozy. Jednalo se o dílnu údržby, dřevodílnu, kde dochází k přípravě materiálů k provádění údržby například i dětských hřišť.”   </w:t>
      </w:r>
    </w:p>
    <w:p>
      <w:pPr/>
      <w:r>
        <w:rPr/>
        <w:t xml:space="preserve">Lidé také mohli nahlédnout do skladu soli a náhradních dílů a do haly s provozem třídičky plastů. Děti si v interaktivním stánku zkoušely vytvořit drobné dekorace nebo si zábavnou formou prověřily znalosti v oblasti ekologie a životního prostředí. </w:t>
      </w:r>
    </w:p>
    <w:p>
      <w:pPr/>
      <w:r>
        <w:rPr/>
        <w:t xml:space="preserve">Den otevřených dveří v technických službách využilo k návštěvě více než 300 lidí, dospělých i 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41/technicke-sluzby-otevrely-brany-sveho-arealu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2026-06-15T08:48:06+02:00</dcterms:created>
  <dcterms:modified xsi:type="dcterms:W3CDTF">2026-06-15T08:48:06+02:00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