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rozčeřila vody venkovního bazénu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 Kromě klubů, které jsou z Moravskoslezského kraje, tak dojeli i zahraniční plavci z Maďarska, ze Slovenska, máme tady i plavce ze Znojma, Brna, i Jihomoravský kraj je zastoupený.” 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 Plavala jsem 200 metrů poloha, 50 metrů znak, 50 metrů motýl a prsa.”   </w:t>
      </w:r>
    </w:p>
    <w:p>
      <w:pPr/>
      <w:r>
        <w:rPr>
          <w:b w:val="1"/>
          <w:bCs w:val="1"/>
        </w:rPr>
        <w:t xml:space="preserve">Josef Minář,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závody, vyšlo i počasí. Dneska jsem plaval spoustu disciplín, dvoustovku a stovku kraula, což si myslím, že se mi dost povedlo, že jsem se i umístil v TOP tři, a ještě takové doplňkové disciplíny, jako třeba stovka prsa, to bylo také dobré.”     </w:t>
      </w:r>
    </w:p>
    <w:p>
      <w:pPr/>
      <w:r>
        <w:rPr/>
        <w:t xml:space="preserve">Domácí klub mohl venkovní závody brát i jako jeden z tréninků v rámci finišují přípravy na mistrovství republiky dospělých, na které bylo nominováno 11 novojičínských plavců trénujících pod vedením Vlastimíra Perny.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43/velka-cena-rozcerila-vody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2026-06-23T23:34:12+02:00</dcterms:created>
  <dcterms:modified xsi:type="dcterms:W3CDTF">2026-06-23T23:34:12+02:00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