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je složitá stavba, částečně už je ale v provozu</w:t>
      </w:r>
    </w:p>
    <w:p>
      <w:pPr/>
      <w:r>
        <w:rPr/>
        <w:t xml:space="preserve">Tento kamion byl úplně prvním vozidlem, které vjelo na  otevřenou část první etapy obchvatu Frýdku-Místku.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"Pouštíme vozidla v tuto chvíli na tu severojižní část  toho obchvatu. To znamená po dálnici D56 a D48, zatím ještě v omezeném režimu.  Je to víceméně průjezd stavbou."</w:t>
      </w:r>
    </w:p>
    <w:p>
      <w:pPr/>
      <w:r>
        <w:rPr>
          <w:b w:val="1"/>
          <w:bCs w:val="1"/>
        </w:rPr>
        <w:t xml:space="preserve">Jiří Karlický, hlavní stavbyvedoucí první  etapy obchvatu F-M:</w:t>
      </w:r>
      <w:r>
        <w:rPr/>
        <w:t xml:space="preserve"> "Je tady více než 100 objektů přeložek inženýrských sítí, na  stavbě je 20 mostů a přes 30 silničních objektů, včetně hlavní trasy a protihlukových  stěn."</w:t>
      </w:r>
    </w:p>
    <w:p>
      <w:pPr/>
      <w:r>
        <w:rPr/>
        <w:t xml:space="preserve">Frýdek-Místek extrémně zatěžuje tranzitní a kamionová doprava.  Městem denně projede na 40 tisíc aut. Na obchvat se tady čeká desítky let. 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"Ulehčí už velké části města. Tranzitu Ostrava – Beskydy a  zpět. Takže ulice Beskydská, Frýdlantská, sídliště Riviera, si částečně  oddechnou."</w:t>
      </w:r>
    </w:p>
    <w:p>
      <w:pPr/>
      <w:r>
        <w:rPr/>
        <w:t xml:space="preserve">Otevřený úsek má zhruba 5 kilometrů. Kvůli soudem zrušenému  stavebního povolení zatím není možné zajistit přímé napojení směrem na Příbor.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"Zhruba nějakých 50 metrů nám chybí k tomu, abychom  dokázali tu část zprovoznit."</w:t>
      </w:r>
    </w:p>
    <w:p>
      <w:pPr/>
      <w:r>
        <w:rPr/>
        <w:t xml:space="preserve">Ředitelství silnic a dálnic počítá s tím, že chybějící  stavební povolení by mělo získat někdy v průběhu července a k samotnému  otevření tahu na Příbor by mělo dojít zhruba v září. Druhá etapa obchvatu se už staví legislativně bez omezení. Komplikací  je pouze sesuv půdy, který se odstraňuje a musí se zajistit svah. Přesto chce ŘSD  dodržet termín a do konce roku obchvat kompletně otevřít.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66/obchvat-frydkumistku-je-slozita-stavba-castecne-uz-je-al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2026-08-04T23:03:24+02:00</dcterms:created>
  <dcterms:modified xsi:type="dcterms:W3CDTF">2026-08-04T23:03:24+02:00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