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poskytl zázemí fotbalistkám pro ME do 19 let</w:t>
      </w:r>
    </w:p>
    <w:p>
      <w:pPr/>
      <w:r>
        <w:rPr/>
        <w:t xml:space="preserve">V MSK probíhá Mistrovství Evropy žen do 19 let ve fotbale. Soutěžní utkání se konají na stadionech v Ostravě, Frýdku-Místku v Opavě a Karviné. Kluby dostaly požadavek z Fotbalové asociace ČR, zda by byly schopny zajistit tréninkové podmínky týmům, které se mistrovství účastní. Městský fotbalový stadion v Havířově si vybral prestižní klub z Anglie. 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"Měli speciální požadavky. Měli vyklizené dvě kabiny, mají připravené hlavní hřiště, kde chtěli mít nalajnováno, posekáno, připravené hřiště jako k mistrovskému zápasu. V té době se na hřišti nepohybují žádní hráči MFK ani děti, nikdo. V určitých momentech potřebují mít i uzavřené tréninky, kdy si před těmi soutěžními utkáními připravují nějaké standardní situace, atd. Oni pracují na velice profesionální úrovni. Takže dvě hodiny před tréninkem přijedou kustodi, nachystají celý ten trénink a pak až přijedou hráčky a začínají trénovat.”</w:t>
      </w:r>
    </w:p>
    <w:p>
      <w:pPr/>
      <w:r>
        <w:rPr>
          <w:b w:val="1"/>
          <w:bCs w:val="1"/>
        </w:rPr>
        <w:t xml:space="preserve">Gemma Davies, trenérka anglické reprezentace U-19:</w:t>
      </w:r>
      <w:r>
        <w:rPr/>
        <w:t xml:space="preserve"> "Podmínky jsou tady skvělé. Kvalita trávníku je nadstandardní a přístup pana Šimši a jeho pohostinnost nám velice usnadnila pobyt reprezentace a její přípravu na finálový turnaj.”</w:t>
      </w:r>
    </w:p>
    <w:p>
      <w:pPr/>
      <w:r>
        <w:rPr/>
        <w:t xml:space="preserve">Vstup do turnaje se Angličankám vydařil. V prvním zápase porazily Norky. </w:t>
      </w:r>
    </w:p>
    <w:p>
      <w:pPr/>
      <w:r>
        <w:rPr>
          <w:b w:val="1"/>
          <w:bCs w:val="1"/>
        </w:rPr>
        <w:t xml:space="preserve">Gemma Davies, trenérka anglické reprezentace U-19:</w:t>
      </w:r>
      <w:r>
        <w:rPr/>
        <w:t xml:space="preserve"> "S výsledkem jsme velice spokojeni. Získali jsme tři body od silného soupeře, ale na výkonu budeme ještě pracovat. Tento první zápas nám dává dobrý základ pro pilování dalších věcí pro utkání.”</w:t>
      </w:r>
    </w:p>
    <w:p>
      <w:pPr/>
      <w:r>
        <w:rPr/>
        <w:t xml:space="preserve">Bohužel v dalších zápasech se Angličankám příliš nedařilo a o medaile si nezahrály.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298/mfk-havirov-poskytl-zazemi-fotbalistkam-pro-me-do-1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2026-04-05T15:45:12+02:00</dcterms:created>
  <dcterms:modified xsi:type="dcterms:W3CDTF">2026-04-05T15:45:12+02:00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