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své škole zamávali z Dělnického domu</w:t>
      </w:r>
    </w:p>
    <w:p>
      <w:pPr/>
      <w:r>
        <w:rPr/>
        <w:t xml:space="preserve">Loučení se žáky devátých tříd, které jsou za Základní škole Františka kardinála Tomáška dvě, se konalo den před oficiálním koncem školního roku v Dělnickém domě. Poslední okamžiky “základky” si čerství absolventi užili společně se svými učiteli, rodiči a zazpívat jim přišli i nejmenší spolužáci.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“Celou dobu posledních dnů ve škole trávili přípravou na tento den a chystají se tak, aby to mělo úroveň. A vidíme, že ti žáci se na to nejen pěkně obléknout, ale nachystají krásný program, který je důstojným rozloučením se základní školou.”   </w:t>
      </w:r>
    </w:p>
    <w:p>
      <w:pPr/>
      <w:r>
        <w:rPr/>
        <w:t xml:space="preserve">My jsme byli s kamerou u toho, když se loučila a přebírala svá poslední vysvědčení 9. B.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“Jako třídní učitelka jsem s nimi pracovala čtyři roky, ale učila jsem je už v páté třídě, takže vlastně pět let. Překvapili mě v distanční výuce, kdy se z nich opravdu stali studenti v pravém slova smyslu a kdy se semkli i jako kolektiv. I když to bylo z počátku trošku nervózní, tak potom se dali do kupy, semkli se, navzájem si pomáhali a to jim vlastně zůstalo celý další rok a v té devítce už byli úplně perfektní kolektiv. Máme mezi sebou až na dva žáky, kteří jdou na učební obor, všechny studenty.”</w:t>
      </w:r>
    </w:p>
    <w:p>
      <w:pPr/>
      <w:r>
        <w:rPr>
          <w:b w:val="1"/>
          <w:bCs w:val="1"/>
        </w:rPr>
        <w:t xml:space="preserve">Mikuláš Fendrych, absolvent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“Bylo to super a těším se na střední.”   </w:t>
      </w:r>
    </w:p>
    <w:p>
      <w:pPr/>
      <w:r>
        <w:rPr>
          <w:b w:val="1"/>
          <w:bCs w:val="1"/>
        </w:rPr>
        <w:t xml:space="preserve">Barbora Bartošová, absolventka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“Celkově naše třída je prostě  dobrý kolektiv, jsem ráda, že jsme se hodně stmelili v poslední době. Občas jsme dělali i docela bordel v té třídě, na některé ty zážitky fakt nezapomenu, protože to bylo až neuvěřitelné, co jsme dělali.” </w:t>
      </w:r>
    </w:p>
    <w:p>
      <w:pPr/>
      <w:r>
        <w:rPr>
          <w:b w:val="1"/>
          <w:bCs w:val="1"/>
        </w:rPr>
        <w:t xml:space="preserve">Milan Stiller, ředitel ZŠ Františka kardinála Tomáška:</w:t>
      </w:r>
      <w:r>
        <w:rPr/>
        <w:t xml:space="preserve"> “Každé ty žáky hodnotíme tak, že jsme jim dali to nejlepší a chceme jim dát to nejlepší, takže věřím, že se rádi budou vracet a povídat nám o tom,  co jsme jim dali.”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”Byli všestranní, šlo jim na co sáhli, účastnili se olympiád, účastnili se jazykových soutěží, myslím, že jazykově se hodně profilovali.”   </w:t>
      </w:r>
    </w:p>
    <w:p>
      <w:pPr/>
      <w:r>
        <w:rPr/>
        <w:t xml:space="preserve">Program loučení provázely kromě kulturních vstupů i různé videoprojekce, které si žáci sestavili. Vzpomínky na postup všemi ročníky školy oživily fotografie.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365/devataci-sve-skole-zamavali-z-delnic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2026-05-25T12:35:52+02:00</dcterms:created>
  <dcterms:modified xsi:type="dcterms:W3CDTF">2026-05-25T12:35:52+02:00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