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Folková pohoda míří v červenci opět pod kaštany</w:t>
      </w:r>
    </w:p>
    <w:p>
      <w:pPr/>
      <w:r>
        <w:rPr/>
        <w:t xml:space="preserve">Pohodový Festival pod kaštany v prostředí zahrady Nové slunce se koná čtvrtým rokem. V průběhu dvou dnů, 22. a 23. července, se na něm představí především folkové kapely, ovšem s žánrovým přesahem do blues, country a dalších hudebních stylů. Páteční program začne v 19 hodin.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“Těšit se můžeme na Bokomara trio, to je známá doprovodná kapela třeba Petry Černocké. Nemusíme asi úplně představovat Slávka Janoušk, to je folková legenda, a program ukončí nová novojičínská sestava Sladíme.”  </w:t>
      </w:r>
    </w:p>
    <w:p>
      <w:pPr/>
      <w:r>
        <w:rPr/>
        <w:t xml:space="preserve">Sobota nabídka na zahájení ve dvě hodiny odpoledne domácí seskupení Fčil a Tu, podbeskydskou kapelu Za koncem a k večeru Romana Horkého a Kamelot.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“Roman Horký v těchto dnech vydává svou novou desku, takže možná se to spojí s křtem. Koncert se tedy bude každopádně vázat k nové desce, ale na seznamu play listu budou určitě i staré hity.” </w:t>
      </w:r>
    </w:p>
    <w:p>
      <w:pPr/>
      <w:r>
        <w:rPr/>
        <w:t xml:space="preserve">O závěr festivalu se postará skupina Nerez.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“Skupina Nerez je stálice naší folkové scény, vystoupí se zpěvačkou Lucia. Jak mi před časem Zdeněk Vřešťál říkal, našel jsem druhou Navarovou, takže se můžeme přesvědčit o tom, jestli druhá Navarová opravdu je nebo není.”  </w:t>
      </w:r>
    </w:p>
    <w:p>
      <w:pPr/>
      <w:r>
        <w:rPr/>
        <w:t xml:space="preserve">Sobotní program se bude odehrávat na dvou pódiích, vedle hlavního to bude také stage, na které se představí interpreti z Nového Jičína a okolí, například z Mořkova a Valašského Meziříčí.  </w:t>
      </w:r>
    </w:p>
    <w:p>
      <w:pPr/>
      <w:r>
        <w:rPr/>
        <w:t xml:space="preserve">Plakáty Novojičínského léta avizují také vystoupení Vlasty Redla, nicméně to muselo být z důvodů jiné časové vytíženosti členů jeho kapely zrušeno.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389/folkova-pohoda-miri-v-cervenci-opet-pod-kas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2026-07-01T01:36:55+02:00</dcterms:created>
  <dcterms:modified xsi:type="dcterms:W3CDTF">2026-07-01T01:36:55+02:00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