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19.7.2022,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Diakonie v bývalé ZŠ Mitušova v Hrabůvce přijme další postižené děti. Modernizuje patro</w:t>
      </w:r>
    </w:p>
    <w:p>
      <w:pPr/>
      <w:r>
        <w:rPr/>
        <w:t xml:space="preserve">Vše na jednom místě najdou rodiče postižených dětí v bývalé ZŠ Mitušova v Hrabůvce.V jednom pavilonu mateřskou, základní speciální a praktickou školu a ve druhém rehabilitace. Rodičům tak odpadají převozy dětí z jednoho místa na druhé. </w:t>
      </w:r>
    </w:p>
    <w:p>
      <w:pPr/>
      <w:r>
        <w:rPr>
          <w:b w:val="1"/>
          <w:bCs w:val="1"/>
        </w:rPr>
        <w:t xml:space="preserve">Irena Johanka Savková, ředitelka,</w:t>
      </w:r>
      <w:r>
        <w:rPr>
          <w:b w:val="1"/>
          <w:bCs w:val="1"/>
        </w:rPr>
        <w:t xml:space="preserve">Speciální škola Diakonie ČCE Ostrava</w:t>
      </w:r>
      <w:r>
        <w:rPr/>
        <w:t xml:space="preserve">: “Naším záměrem bylo vytvořit areál, kde bude komplexní péče pro děti, které mají nějaké potíže. To znamená usnadnit rodičům péči o tyto děti. To znamená, že děti, které potřebují intenzivnější péči, rodiče o ni mají zájem, takže v dopoledních hodinách můžeme to dítě odvést na domluvené cvičení. Tam rehabilitační pracovník s nimi odcvičí a potom je vrátí zpátky k nám do výuky.”</w:t>
      </w:r>
    </w:p>
    <w:p>
      <w:pPr/>
      <w:r>
        <w:rPr/>
        <w:t xml:space="preserve">Ve škole momentálně prochází rekonstrukcí 1. patro, kde vzniknou další třídy a také místnost pro školení sociálních pracovníků. </w:t>
      </w:r>
    </w:p>
    <w:p>
      <w:pPr/>
      <w:r>
        <w:rPr>
          <w:b w:val="1"/>
          <w:bCs w:val="1"/>
        </w:rPr>
        <w:t xml:space="preserve">Irena Johanka Savková, ředitelka,</w:t>
      </w:r>
      <w:r>
        <w:rPr>
          <w:b w:val="1"/>
          <w:bCs w:val="1"/>
        </w:rPr>
        <w:t xml:space="preserve">Speciální škola Diakonie ČCE Ostrava</w:t>
      </w:r>
      <w:r>
        <w:rPr/>
        <w:t xml:space="preserve">: “Momentálně připravujeme další 4 třídy na otevření. Chceme, aby 1. 9. jsme tady mohli přivítat dalších 14 dětí, které máme nahlášené, které k nám nastoupí. Prakticky tady jak to vidíte nahoře, tak to vypadalo i dole. To znamená za těch 6 týdnů jsme udělali přízemí.”</w:t>
      </w:r>
    </w:p>
    <w:p>
      <w:pPr/>
      <w:r>
        <w:rPr/>
        <w:t xml:space="preserve">Rekonstrukcí projdou i bývalé šatny. Větší děti Škola připravuje do praktického života, a to v rámci možností, které mají. </w:t>
      </w:r>
    </w:p>
    <w:p>
      <w:pPr/>
      <w:r>
        <w:rPr>
          <w:b w:val="1"/>
          <w:bCs w:val="1"/>
        </w:rPr>
        <w:t xml:space="preserve">Jana Havriščuková, učitelka: </w:t>
      </w:r>
      <w:r>
        <w:rPr/>
        <w:t xml:space="preserve">“Každý má svou specifickou poruchu a my se snažíme přizpůsobovat přímo jim. U nás je důležité, že se zaměřujeme například na finance, aby byli schopni si sami nakoupit, aby si uměli sami vytvořit rozpočet, aby měli dobrý kontakt s veřejností. Minulý týden jsme nacvičovali i na sociálním úřadě, že si chtějí vyřídit nějakou dávku. Teď řešíme i pěstitelské činnosti.”</w:t>
      </w:r>
    </w:p>
    <w:p>
      <w:pPr/>
      <w:r>
        <w:rPr>
          <w:b w:val="1"/>
          <w:bCs w:val="1"/>
        </w:rPr>
        <w:t xml:space="preserve">Anketa: žák praktické školy: </w:t>
      </w:r>
      <w:r>
        <w:rPr/>
        <w:t xml:space="preserve">“Tohle je cibule, tohle je kedluben, tohle meduňka a tohle je bazalka. Máme tam ještě rajčata a tady někde jsou ještě jahody. Hodně to zaléváme s paní učitelkou, takže se o to staráme hodně.”</w:t>
      </w:r>
    </w:p>
    <w:p>
      <w:pPr/>
      <w:r>
        <w:rPr/>
        <w:t xml:space="preserve">Co se týká mateřské školy, tak ta se věnuje zejména rozvoji smyslů, motoriky a osobnosti dítěte.</w:t>
      </w:r>
    </w:p>
    <w:p>
      <w:pPr/>
      <w:r>
        <w:rPr>
          <w:b w:val="1"/>
          <w:bCs w:val="1"/>
        </w:rPr>
        <w:t xml:space="preserve">Martina Janečková, učitelka: </w:t>
      </w:r>
      <w:r>
        <w:rPr/>
        <w:t xml:space="preserve">“Chodí nám tady 7 dětí momentálně. Každý týden se věnujeme jiné aktivitě ať je to poznávání stromů, nebo květinek. Teď máme zrovna osobní hygienu, takže tady se hlavně věnujeme sebeobslužným činnostem, rozvíjíme komunikaci. Jinak s dětmi děláme říkanky, chodíme hodně ven do přírody, na zahradu, ukazujeme hodně zrakové předměty a takové ty stimulační věci.”</w:t>
      </w:r>
    </w:p>
    <w:p>
      <w:pPr/>
      <w:r>
        <w:rPr/>
        <w:t xml:space="preserve">Speciální školu diakonie navštěvují děti z celého MS kraje. Rozvíjí se zejména díky různým sponzorům, nadacím i jednotlivcům bez kterých by rekonstrukci nezvládla jak časově, tak i finančně.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476/specialni-skola-diakonie-v-byvale-zs-mitusova-v-hrabuvce-prijme-dalsi-postizene-deti-modernizuje-pa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2026-09-22T02:30:59+02:00</dcterms:created>
  <dcterms:modified xsi:type="dcterms:W3CDTF">2026-09-22T02:30:59+02:00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