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25.7.2022,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 Vsi vyrůstá nový park. Určen je k relaxaci i aktivnímu odpočinku</w:t>
      </w:r>
    </w:p>
    <w:p>
      <w:pPr/>
      <w:r>
        <w:rPr/>
        <w:t xml:space="preserve">Až do roku 1983, kdy byla vybudována ulice 28. října přes Svinovské mosty, projížděla městským obvodem Ostrava-Nová Ves tramvaj po ulici U Boříka. V okolí známé pivnice, kde byla zastávka, pak bylo jakési centrum obce s obchůdky. Po přemístění tramvajové trati ruch opadal a dnes je tam pusto, což se ale brzy změní. Vzniká totiž nová náves.</w:t>
      </w:r>
    </w:p>
    <w:p>
      <w:pPr/>
      <w:r>
        <w:rPr>
          <w:b w:val="1"/>
          <w:bCs w:val="1"/>
        </w:rPr>
        <w:t xml:space="preserve">Tomáš Lefner (nez.), starosta Ostravy-Nové Vsi: </w:t>
      </w:r>
      <w:r>
        <w:rPr/>
        <w:t xml:space="preserve">"Stavíme zde park park a chceme revitalizovat a vrátit nebo spíš vybudovat centrum obce kolem pivnice U Boříka tak, abychom navázali na to, co tady v minulosti bylo."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„Na další ze zcela nových nebo revitalizovaných městských parků se již brzy mohou těšit občané v  Nové Vsi. Park se bude rozprostírat mezi jižní a severní částí obce Nová Ves, které od sebe  v minulosti oddělil násep komunikace 28. října. Koncepčně je rozdělen do více funkčních celků,  kdy ty hlavní představuje jakási nová ‚náves‘ na souběhu cest a v blízkosti průchodu do severní  části obce. Bude to jakýsi sjednocující prvek Nové Vsi, tedy místo, které poslouží k přirozenému  setkávání.“</w:t>
      </w:r>
    </w:p>
    <w:p>
      <w:pPr/>
      <w:r>
        <w:rPr/>
        <w:t xml:space="preserve">Park vyrůstá v rámci projektů na revitalizace a budování městské zeleně. V minulosti už byly revitalizovány břehy Ostravice, Farská zahrada, park ve Svinově či Prokešovo náměstí. Pro Novou Ves bude park začátkem přestavby celé lokality. </w:t>
      </w:r>
    </w:p>
    <w:p>
      <w:pPr/>
      <w:r>
        <w:rPr>
          <w:b w:val="1"/>
          <w:bCs w:val="1"/>
        </w:rPr>
        <w:t xml:space="preserve">Tomáš Lefner (nez.), starosta Ostravy-Nové Vsi: </w:t>
      </w:r>
      <w:r>
        <w:rPr/>
        <w:t xml:space="preserve">"Vidíte už nějaké chodníky, na kterých bude inline dráha, odpočinkové lavičky, přírodní amfiteátr, cvičební prvky nebo třeba skluzavka. Prostě to bude takové místo, kde by se lidé mohli potkávat a kde bude život. Budou tady letní kina, oslavy, rozsvěcení vánočního stromku apod." </w:t>
      </w:r>
    </w:p>
    <w:p>
      <w:pPr/>
      <w:r>
        <w:rPr/>
        <w:t xml:space="preserve">Park by měl být dokončen na přelomu roku. Náklad jsou přibližně 17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547/v-nove-vsi-vyrusta-novy-park-urcen-je-k-relaxaci-i-aktivnimu-odpoc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2026-06-20T01:16:41+02:00</dcterms:created>
  <dcterms:modified xsi:type="dcterms:W3CDTF">2026-06-20T01:16:41+02:00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