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festivalu si děti mohly vytvořit zahradní lucerny</w:t>
      </w:r>
    </w:p>
    <w:p>
      <w:pPr/>
      <w:r>
        <w:rPr/>
        <w:t xml:space="preserve">Jedno z dětských prázdninových setkání ve Studénce patřilo kouzelnické show, pak byla na programu i kovbojská pohádka. Další program, který se před sportovním centrem konal 27. července, nabídl dětem možnost kreativního tvoření.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“Dnešní středa je taková výtvarná středa, máme dvě v rámci Letního festivalu, dvě tvořeníčka. Dneska jsme tvořili zahradní lucerny a příště budeme dělat zápichy do květináčů, motýlky. Děti si mohly vybrat, jakou technikou to budou dělat, buď na sklo malovaly štětcem nebo barvu nanášely houbičkami a za použití šablon vytvářely vzory.”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parádní, děti se nenudí, my jsme přijeli z Příbora, je to super.”</w:t>
      </w:r>
    </w:p>
    <w:p>
      <w:pPr/>
      <w:r>
        <w:rPr/>
        <w:t xml:space="preserve">“Já jsem si vymyslela srdíčka.” </w:t>
      </w:r>
    </w:p>
    <w:p>
      <w:pPr/>
      <w:r>
        <w:rPr/>
        <w:t xml:space="preserve">“Já kytici a leoparda.” </w:t>
      </w:r>
    </w:p>
    <w:p>
      <w:pPr/>
      <w:r>
        <w:rPr/>
        <w:t xml:space="preserve">“Kreslím tam srdíčka a lístky.”</w:t>
      </w:r>
    </w:p>
    <w:p>
      <w:pPr/>
      <w:r>
        <w:rPr/>
        <w:t xml:space="preserve">“Zdobím to nějakými sladkostmi a výraznými barvami.” </w:t>
      </w:r>
    </w:p>
    <w:p>
      <w:pPr/>
      <w:r>
        <w:rPr/>
        <w:t xml:space="preserve">“Barevné lístky a proužky” </w:t>
      </w:r>
    </w:p>
    <w:p>
      <w:pPr/>
      <w:r>
        <w:rPr/>
        <w:t xml:space="preserve">“Jsme určitě rádi za tyto akce, malí mají vyžití a celkem se nám dařilo, na to, že něco takového dělal poprvé.” </w:t>
      </w:r>
    </w:p>
    <w:p>
      <w:pPr/>
      <w:r>
        <w:rPr/>
        <w:t xml:space="preserve">Děti si mohly pro svou zahradní lucernu vybrat menší nebo větší sklenici, jejich zásoby připravili organizátoři dostatečně velké.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šikovnou kolegyni v Rodinném centru, které na různých swapech, zajistila sklenice. takže máme jich dostatečné množství, asi osmdesát, takže některé děti si  mohou vytvořit i dvě lucerničky. Určitě ozdobí každou zahradu nebo děti mohou dát krásný dárek rodičům, využití je různé.” </w:t>
      </w:r>
    </w:p>
    <w:p>
      <w:pPr/>
      <w:r>
        <w:rPr/>
        <w:t xml:space="preserve">V závěru prázdnin se děti ještě mohou těšit ve středu 24. srpna na Klauny z balónkova.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635/na-letnim-festivalu-si-deti-mohly-vytvorit-zahradni-luc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2026-05-24T10:46:29+02:00</dcterms:created>
  <dcterms:modified xsi:type="dcterms:W3CDTF">2026-05-24T10:46:29+02:00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