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1.8.2022, 08:34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nouzi poznáš strážníka. 93leté seniorce se silnými bolestmi a bez příbuzných pomohla městská policie</w:t>
      </w:r>
    </w:p>
    <w:p>
      <w:pPr/>
      <w:r>
        <w:rPr/>
        <w:t xml:space="preserve">Pravidelná poklidná obchůzka v místě, která má na starosti strážnice Hana Kminiaková, se změnila v organizaci pomoci 93leté ženě. </w:t>
      </w:r>
    </w:p>
    <w:p>
      <w:pPr/>
      <w:r>
        <w:rPr>
          <w:b w:val="1"/>
          <w:bCs w:val="1"/>
        </w:rPr>
        <w:t xml:space="preserve">  Jindřich Machů, mluvčí MP Ostrava</w:t>
      </w:r>
      <w:r>
        <w:rPr/>
        <w:t xml:space="preserve">: "V rámci rozhovoru si seniorka posteskla, že má zdravotní problémy, kdy ji silně bolí nohy a nemůže se dost dobře sama pohybovat. Paní strážnici dále sdělila, že je úplně sama, nemá žádné příbuzné a není tak nikdo, kdo by se o ni mohl postarat a pomohl ji v její tíživé situaci. Strážnice začala tedy řešit, jak by se dalo této paní pomoci. Kromě zprostředkování následné pomoci prostřednictvím Centra sociálních služeb spádové oblasti provedla strážnice nákup základních potravin, pro které si seniorka, vzhledem k situaci, nemohla sama dojít." </w:t>
      </w:r>
    </w:p>
    <w:p>
      <w:pPr/>
      <w:r>
        <w:rPr>
          <w:b w:val="1"/>
          <w:bCs w:val="1"/>
        </w:rPr>
        <w:t xml:space="preserve"> Hana Kminiaková, strážnice</w:t>
      </w:r>
      <w:r>
        <w:rPr/>
        <w:t xml:space="preserve">: „Pomoc či zprostředkování pomoci občanovi v nouzi nepovažuji jen za svou pracovní povinnost, ale za samozřejmost“. </w:t>
      </w:r>
    </w:p>
    <w:p>
      <w:pPr/>
      <w:r>
        <w:rPr/>
        <w:t xml:space="preserve"> Podle mluvčího ostravské městské policie je ve městě 109 strážníků - okrskářů, kteří mají přidělen svůj rajón. </w:t>
      </w:r>
    </w:p>
    <w:p>
      <w:pPr/>
      <w:r>
        <w:rPr>
          <w:b w:val="1"/>
          <w:bCs w:val="1"/>
        </w:rPr>
        <w:t xml:space="preserve">  Jindřich Machů, mluvčí MP Ostrava</w:t>
      </w:r>
      <w:r>
        <w:rPr/>
        <w:t xml:space="preserve">: "Tito strážníci ve svých okrscích pomáhají obyvatelům řešit jejich starosti a strasti týkající se občanského soužití, veřejného pořádku či dopravních komplikací v místech jejich bydliště. Snahou Městské policie Ostrava je, aby každý občan města znal „svého strážníka“ a s důvěrou se na něj obracel. Občan Ostravy si tak svého okrskáře může najít na webových stránkách Městské policie Ostrava."</w:t>
      </w:r>
    </w:p>
    <w:p>
      <w:pPr/>
      <w:r>
        <w:rPr/>
        <w:t xml:space="preserve">{{souvisejici-clanek-"11000032211"}}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2665/v-nouzi-poznas-straznika-93lete-seniorce-se-silnymi-bolestmi-a-bez-pribuznych-pomohla-mestska-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2026-08-03T05:19:44+02:00</dcterms:created>
  <dcterms:modified xsi:type="dcterms:W3CDTF">2026-08-03T05:19:44+02:00</dcterms:modified>
</cp:coreProperties>
</file>

<file path=docProps/custom.xml><?xml version="1.0" encoding="utf-8"?>
<Properties xmlns="http://schemas.openxmlformats.org/officeDocument/2006/custom-properties" xmlns:vt="http://schemas.openxmlformats.org/officeDocument/2006/docPropsVTypes"/>
</file>