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Mladík začal ohřívat jídlo, pak si dal prášky na spaní, neprobudil ho ani požární hlásič</w:t>
      </w:r>
    </w:p>
    <w:p>
      <w:pPr/>
      <w:r>
        <w:rPr/>
        <w:t xml:space="preserve">Na silný zápach kouře upozornil muž na tísňovou linku muž, který popsal, že z jednoho z bytů se ozývá požární hlásič a nikdo nereaguje na klepáni nebo zvonek. </w:t>
      </w:r>
    </w:p>
    <w:p>
      <w:pPr/>
      <w:r>
        <w:rPr>
          <w:b w:val="1"/>
          <w:bCs w:val="1"/>
        </w:rPr>
        <w:t xml:space="preserve"> Eva Michalíková, mluvčí PČR Ostrava</w:t>
      </w:r>
      <w:r>
        <w:rPr/>
        <w:t xml:space="preserve">: "Policisté z oddělení hlídkové služby Ostrava slyšeli tuto relaci operačního důstojníka, a proto na místo okamžitě vyjeli. Už při vstupu do domu muži zákona cítili zápach kouře. Po opakovaných výzvách k otevření bytu nikdo nereagoval, proto z důvodu možného nebezpečí museli zvolit násilný vstup do obydlí. Byt byl silně zakouřený černým dusivým dýmem. Policisté okamžitě začali pátrat po možných nájemnících." </w:t>
      </w:r>
    </w:p>
    <w:p>
      <w:pPr/>
      <w:r>
        <w:rPr/>
        <w:t xml:space="preserve"> Naštěstí netrvalo dlouho a policisté v obývacím pokoji nalezli ležet na pohovce mladého muže. </w:t>
      </w:r>
    </w:p>
    <w:p>
      <w:pPr/>
      <w:r>
        <w:rPr>
          <w:b w:val="1"/>
          <w:bCs w:val="1"/>
        </w:rPr>
        <w:t xml:space="preserve">  Eva Michalíková, mluvčí PČR Ostrava</w:t>
      </w:r>
      <w:r>
        <w:rPr/>
        <w:t xml:space="preserve">: "Ten na oslovení vůbec nereagoval a s policisty nekomunikoval. Jakmile ho uchopili za ruku, muž se probral, byl však dezorientovaný a zmatený. Mladíka vyvedli na chodbu k oknu, aby se nadýchal čerstvého vzduchu. Ten následně sdělil, že byl v bytě sám. Policisté se do bytu vrátili, aby zjistili původ silného zakouření. Jak se ukázalo, kouř vycházel z kuchyně, kde na zapnutém sporáku bylo spálené jídlo. Muži zákona vypnuli sporák, pootevírali okna a začali s odvětráváním. Po chvilce se na místo dostavili také přivolaní hasiči a zdravotníci. Jak se ukázalo, 20letý muž si měl ohřívat jídlo, na které zřejmě zapomněl. Poté užil léky na spaní a probudili ho až policisté." </w:t>
      </w:r>
    </w:p>
    <w:p>
      <w:pPr/>
      <w:r>
        <w:rPr/>
        <w:t xml:space="preserve"> Mladíka ošetřili zdravotníci. Na místě zasahovali také hasiči, ale podle policejní mluvčí nebyla nutná ani evakuace osob z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89/video-mladik-zacal-ohrivat-jidlo-pak-si-dal-prasky-na-spani-neprobudil-ho-ani-pozarni-hl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2026-05-31T08:13:04+02:00</dcterms:created>
  <dcterms:modified xsi:type="dcterms:W3CDTF">2026-05-31T08:13:04+02:00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