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8.8.2022,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Frýdek-Místek chystá den plný her pro děti, chce je seznámit s dobrovolnickou činností</w:t>
      </w:r>
    </w:p>
    <w:p>
      <w:pPr/>
      <w:r>
        <w:rPr/>
        <w:t xml:space="preserve">Letní prázdniny jsou v plném proudu, ale Dobrovolnické  centrum ADRA Frýdek-Místek nezahálí. Svou práci chtějí nyní představit hlavně  dětem, pro které připravili akci Den s ADROU – Letem světem ADRA dětem.</w:t>
      </w:r>
    </w:p>
    <w:p>
      <w:pPr/>
      <w:r>
        <w:rPr>
          <w:b w:val="1"/>
          <w:bCs w:val="1"/>
        </w:rPr>
        <w:t xml:space="preserve">Stanislav Staněk, vedoucí Dobrovolnického centra ADRA  Frýdek-Místek:</w:t>
      </w:r>
      <w:r>
        <w:rPr/>
        <w:t xml:space="preserve"> "Během měsíce srpna chceme pro děti připravit aktivitu, která  by je měla nějakým způsobem vzdělávat. Zase jsme rádi, že nám vyjde Faunapark  vstříc a že na tyto aktivity propůjčí prostory a moc hezky se nám tady pracuje  i s těmi dětmi."</w:t>
      </w:r>
    </w:p>
    <w:p>
      <w:pPr/>
      <w:r>
        <w:rPr>
          <w:b w:val="1"/>
          <w:bCs w:val="1"/>
        </w:rPr>
        <w:t xml:space="preserve">Hana Vítová, koordinátorka dobrovolníků:</w:t>
      </w:r>
      <w:r>
        <w:rPr/>
        <w:t xml:space="preserve"> "Akce Den s ADROU ve Faunaparku je akce organizovaná pro  děti, kdy mají možnost obejít si stanoviště, která pro ně máme nachystaná. A  seznámí se tak s projekty, ať už zahraničními nebo i tady s těmi,  které se konají v České republice, které ADRA pořádá. Je to taková výuková  aktivita pro ně. Je to zábavné odpoledne plné her."</w:t>
      </w:r>
    </w:p>
    <w:p>
      <w:pPr/>
      <w:r>
        <w:rPr>
          <w:b w:val="1"/>
          <w:bCs w:val="1"/>
        </w:rPr>
        <w:t xml:space="preserve">Stanislav Staněk, vedoucí Dobrovolnického centra ADRA  Frýdek-Místek:</w:t>
      </w:r>
      <w:r>
        <w:rPr/>
        <w:t xml:space="preserve"> "Chceme je nějakým způsobem informovat o tom, co to je být  dobrovolníkem a také je chceme vézt k tomu, aby byly citlivé k potřebám  lidí, kteří se ocitnou v nouzi. Ať jsou to lidé v České republice  anebo v zahraničí. Teď v souvislosti třeba i s utečenci z Ukrajiny.  Abychom nějakým způsobem ty děti aktivizovali k tomu, aby mohly pomáhat. A  uměly pomáhat."</w:t>
      </w:r>
    </w:p>
    <w:p>
      <w:pPr/>
      <w:r>
        <w:rPr/>
        <w:t xml:space="preserve">Akce proběhne v úterý 23. srpna mezi 13. a 17. hodinou.  K dispozici by mělo být přibližně deset zajímavých stanovišť. Po skončení  herních aktivit bude připraven i oheň na společné opékání. </w:t>
      </w:r>
    </w:p>
    <w:p>
      <w:pPr/>
      <w:r>
        <w:rPr>
          <w:b w:val="1"/>
          <w:bCs w:val="1"/>
        </w:rPr>
        <w:t xml:space="preserve">Hana Vítová, koordinátorka dobrovolníků:</w:t>
      </w:r>
      <w:r>
        <w:rPr/>
        <w:t xml:space="preserve"> "Tímto bychom chtěli pozvat širokou veřejnost. Zapojit se  mohou nejen děti, ale i jejich rodiče, prarodiče. Byli bychom rádi, kdyby tady  přišli a užili si s námi pěkné odpoledne. Určitě budeme rádi, pokud se lidé, kteří tady přijdou,  zapojí do dobrovolnické činnosti, pokud by je to nadchlo. Můžeme poskytnout  také více informací a nebráníme se ničemu. Dveře u nás má otevřené úplně každý."</w:t>
      </w:r>
    </w:p>
    <w:p>
      <w:pPr/>
      <w:r>
        <w:rPr/>
        <w:t xml:space="preserve">Z dalších akcí pak dobrovolnická organizace chystá na  podzim ADRAběh 2022 s heslem Běžím proti samotě. Putovní výstavu k 30.  výročí založení Adry v Česku a poděkování všem dobrovolníkům.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2749/adra-frydekmistek-chysta-den-plny-her-pro-deti-chce-je-seznamit-s-dobrovolnickou-cin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2026-08-31T18:33:40+02:00</dcterms:created>
  <dcterms:modified xsi:type="dcterms:W3CDTF">2026-08-31T18:33:40+02:00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