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10.8.2022,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Re-use centrum v Opavě otevřeno!</w:t>
      </w:r>
    </w:p>
    <w:p>
      <w:pPr/>
      <w:r>
        <w:rPr>
          <w:b w:val="1"/>
          <w:bCs w:val="1"/>
        </w:rPr>
        <w:t xml:space="preserve">první  návštěvnice re-use centra: </w:t>
      </w:r>
      <w:r>
        <w:rPr/>
        <w:t xml:space="preserve">„Tady  mám úplně novou konvičku na čaj nebo kávu, kterou jsem kdysi  dostala. Tak to tady ráda předám, aby to ještě někomu udělalo  radost.“</w:t>
      </w:r>
    </w:p>
    <w:p>
      <w:pPr/>
      <w:r>
        <w:rPr/>
        <w:t xml:space="preserve">  Regály  právě vzniklého re-use centra se začínají postupně plnit  věcmi, které už někdo nepotřebuje, ale jiný by je ještě mohl  použít. Jsou tady třeba obrazy, nádobí, hračky, knihy, různé  dekorační předměty. Za normálních okolností by tyto  nepotřebné, ale stále zachovalé věci, skončily na skládce. Teď  dostaly šanci na restart.   </w:t>
      </w:r>
    </w:p>
    <w:p>
      <w:pPr/>
      <w:r>
        <w:rPr>
          <w:b w:val="1"/>
          <w:bCs w:val="1"/>
        </w:rPr>
        <w:t xml:space="preserve">Kamil  Zaoral, pracovník Re-use centra: </w:t>
      </w:r>
      <w:r>
        <w:rPr/>
        <w:t xml:space="preserve">„Měla  by to být záchrana ještě použitelných věcí, které by lidé  jinak vyhodili ve sběrném dvoře.“</w:t>
      </w:r>
    </w:p>
    <w:p>
      <w:pPr/>
      <w:r>
        <w:rPr/>
        <w:t xml:space="preserve">  Nepotřebné  věci sem mohou lidé sami přinést. Některé předměty ale putují  do re-use centra přímo z kontejnerů ve sběrným dvoře.</w:t>
      </w:r>
    </w:p>
    <w:p>
      <w:pPr/>
      <w:r>
        <w:rPr/>
        <w:t xml:space="preserve">Založení  re-use centra by mělo snížit množství směsného komunálního  odpadu, který je vyvážený na skládku. Podle Zákona o odpadech  se bude do roku 2030 postupně snižovat množství ukládaného  odpadu na skládky a zároveň se bude zvyšovat poplatek za jeho  uložení.   </w:t>
      </w:r>
    </w:p>
    <w:p>
      <w:pPr/>
      <w:r>
        <w:rPr>
          <w:b w:val="1"/>
          <w:bCs w:val="1"/>
        </w:rPr>
        <w:t xml:space="preserve">Michal  Jedlička (KDU-ČSL), náměstek primátora Opavy: </w:t>
      </w:r>
      <w:r>
        <w:rPr/>
        <w:t xml:space="preserve">„Vznik  tohoto centra je jedním z opatření, které by mohlo pomoci ke  snížení odpadu, který odvážíme na skládku.“</w:t>
      </w:r>
    </w:p>
    <w:p>
      <w:pPr/>
      <w:r>
        <w:rPr/>
        <w:t xml:space="preserve">  Regály  se začínají pomalu zaplňovat věcmi. Ty teď čekají na své  nové majitele, kterým by mohly ještě posloužit. Přinést zde  můžete v podstatě cokoliv, u čeho je možné zaručit hygienickou  nezávadnost a bezpečné užívání.   </w:t>
      </w:r>
    </w:p>
    <w:p>
      <w:pPr/>
      <w:r>
        <w:rPr>
          <w:b w:val="1"/>
          <w:bCs w:val="1"/>
        </w:rPr>
        <w:t xml:space="preserve">Jan  Hazucha, ředitel, Technické služby Opava: </w:t>
      </w:r>
      <w:r>
        <w:rPr/>
        <w:t xml:space="preserve">„Pro  re-use centrum jsme vyčlenili část prostor skladu na sběrném  dvoře. V případě, že ten prostor se bude jevit jako  nedostatečný, tak jej dále rozšíříme."</w:t>
      </w:r>
    </w:p>
    <w:p>
      <w:pPr/>
      <w:r>
        <w:rPr/>
        <w:t xml:space="preserve">  Prozatím  je  zde otevřeno 2x týdně, ve středu a v sobotu. Zatímco  odložit zde nepotřebné věci mohou pouze obyvatelé Opavy a  městských částí, odnést si je může za symbolický poplatek  kdokoliv. Peníze, které odevzdá do pokladničky, pak budou použity  na výsadbu a údržbu veřejné zeleně ve městě.    </w:t>
      </w:r>
    </w:p>
    <w:p>
      <w:pPr/>
      <w:r>
        <w:rPr>
          <w:b w:val="1"/>
          <w:bCs w:val="1"/>
        </w:rPr>
        <w:t xml:space="preserve">RE-USE  CENTRUM PŘIJÍMÁ:</w:t>
      </w:r>
    </w:p>
    <w:p>
      <w:pPr>
        <w:numPr>
          <w:ilvl w:val="0"/>
          <w:numId w:val="2"/>
        </w:numPr>
      </w:pPr>
      <w:r>
        <w:rPr/>
        <w:t xml:space="preserve">  	drobný  	nečalouněný nábytek  	</w:t>
      </w:r>
    </w:p>
    <w:p>
      <w:pPr>
        <w:numPr>
          <w:ilvl w:val="0"/>
          <w:numId w:val="2"/>
        </w:numPr>
      </w:pPr>
      <w:r>
        <w:rPr/>
        <w:t xml:space="preserve">  	zahradní  	nábytek  	</w:t>
      </w:r>
    </w:p>
    <w:p>
      <w:pPr>
        <w:numPr>
          <w:ilvl w:val="0"/>
          <w:numId w:val="2"/>
        </w:numPr>
      </w:pPr>
      <w:r>
        <w:rPr/>
        <w:t xml:space="preserve">  	zařízení  	a vybavení domácnosti  	</w:t>
      </w:r>
    </w:p>
    <w:p>
      <w:pPr>
        <w:numPr>
          <w:ilvl w:val="0"/>
          <w:numId w:val="2"/>
        </w:numPr>
      </w:pPr>
      <w:r>
        <w:rPr/>
        <w:t xml:space="preserve">  	umělecké  	a ozdobné předměty  	</w:t>
      </w:r>
    </w:p>
    <w:p>
      <w:pPr>
        <w:numPr>
          <w:ilvl w:val="0"/>
          <w:numId w:val="2"/>
        </w:numPr>
      </w:pPr>
      <w:r>
        <w:rPr/>
        <w:t xml:space="preserve">  	sportovní  	potřeby a hračky  	</w:t>
      </w:r>
    </w:p>
    <w:p>
      <w:pPr>
        <w:numPr>
          <w:ilvl w:val="0"/>
          <w:numId w:val="2"/>
        </w:numPr>
      </w:pPr>
      <w:r>
        <w:rPr/>
        <w:t xml:space="preserve">  	hudební  	nástroje  	</w:t>
      </w:r>
    </w:p>
    <w:p>
      <w:pPr>
        <w:numPr>
          <w:ilvl w:val="0"/>
          <w:numId w:val="2"/>
        </w:numPr>
      </w:pPr>
      <w:r>
        <w:rPr/>
        <w:t xml:space="preserve">  	hodiny  	a budíky  	  </w:t>
      </w:r>
    </w:p>
    <w:p>
      <w:pPr/>
      <w:r>
        <w:rPr>
          <w:b w:val="1"/>
          <w:bCs w:val="1"/>
        </w:rPr>
        <w:t xml:space="preserve">RE-USE  CENTRUM NEPŘIJÍMÁ:</w:t>
      </w:r>
    </w:p>
    <w:p>
      <w:pPr>
        <w:numPr>
          <w:ilvl w:val="0"/>
          <w:numId w:val="3"/>
        </w:numPr>
      </w:pPr>
      <w:r>
        <w:rPr/>
        <w:t xml:space="preserve">elektroniku  	</w:t>
      </w:r>
    </w:p>
    <w:p>
      <w:pPr>
        <w:numPr>
          <w:ilvl w:val="0"/>
          <w:numId w:val="3"/>
        </w:numPr>
      </w:pPr>
      <w:r>
        <w:rPr/>
        <w:t xml:space="preserve">oblečení,  	obuv</w:t>
      </w:r>
    </w:p>
    <w:p>
      <w:pPr>
        <w:numPr>
          <w:ilvl w:val="0"/>
          <w:numId w:val="3"/>
        </w:numPr>
      </w:pPr>
      <w:r>
        <w:rPr/>
        <w:t xml:space="preserve">pracovní  	elektrické nástroje a jiná elektrozařízení</w:t>
      </w:r>
    </w:p>
    <w:p>
      <w:pPr>
        <w:numPr>
          <w:ilvl w:val="0"/>
          <w:numId w:val="3"/>
        </w:numPr>
      </w:pPr>
      <w:r>
        <w:rPr/>
        <w:t xml:space="preserve">čalouněný nábytek, peřiny, matrace, plyšové hračky,  koberce apod.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8FE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C3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765/reuse-centrum-v-opave-otevr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2026-07-09T23:14:31+02:00</dcterms:created>
  <dcterms:modified xsi:type="dcterms:W3CDTF">2026-07-09T23:14:31+02:00</dcterms:modified>
</cp:coreProperties>
</file>

<file path=docProps/custom.xml><?xml version="1.0" encoding="utf-8"?>
<Properties xmlns="http://schemas.openxmlformats.org/officeDocument/2006/custom-properties" xmlns:vt="http://schemas.openxmlformats.org/officeDocument/2006/docPropsVTypes"/>
</file>