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 Běhu pro zdraví finančně pomáhají potřebným. Tentokrát běželi pro Galaxii</w:t>
      </w:r>
    </w:p>
    <w:p>
      <w:pPr/>
      <w:r>
        <w:rPr/>
        <w:t xml:space="preserve">Atleti z TJ Jäkl</w:t>
      </w:r>
      <w:r>
        <w:rPr>
          <w:b w:val="1"/>
          <w:bCs w:val="1"/>
        </w:rPr>
        <w:t xml:space="preserve"> </w:t>
      </w:r>
      <w:r>
        <w:rPr/>
        <w:t xml:space="preserve">Karviná pravidelně pořádají akci nazvanou Běh pro zdraví. Srpnový běh se konal už popáté a start byl naplánován z areálu Lodiček a to i za deštivého počasí. </w:t>
      </w:r>
    </w:p>
    <w:p>
      <w:pPr/>
      <w:r>
        <w:rPr>
          <w:b w:val="1"/>
          <w:bCs w:val="1"/>
        </w:rPr>
        <w:t xml:space="preserve">Ondřej Sikora, člen výboru TJ Jäkl Karviná:</w:t>
      </w:r>
      <w:r>
        <w:rPr/>
        <w:t xml:space="preserve"> “Běhy pro zdraví pořádáme z důvodu toho, aby se karvinská veřejnost dostala ke sportu, běhání, zdravému životnímu stylu. Každoročně pořádáme od března do října tyto běhy každý měsíci.”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účastníci Běhu pro zdraví: "</w:t>
      </w:r>
      <w:r>
        <w:rPr/>
        <w:t xml:space="preserve">To je ideální počasí. Ta teplota je super, běželo se výborně." "Běželo se mi úžasně, myslel jsem, že poběžím pomalu než v takovém tempu vysokém. Běh pro zdraví je hlavně běhat pro radost, že.” </w:t>
      </w:r>
    </w:p>
    <w:p>
      <w:pPr/>
      <w:r>
        <w:rPr/>
        <w:t xml:space="preserve">Červencový a srpnový běh,  se konal na podporu denního stacionáře Galaxie centrum pomoci. </w:t>
      </w:r>
    </w:p>
    <w:p>
      <w:pPr/>
      <w:r>
        <w:rPr>
          <w:b w:val="1"/>
          <w:bCs w:val="1"/>
        </w:rPr>
        <w:t xml:space="preserve">Marcel Dvořák, ředitel Galaxie centrum pomoci</w:t>
      </w:r>
      <w:r>
        <w:rPr/>
        <w:t xml:space="preserve">: “ Byl jsem velmi překvapen a mile potěšen, že jsme byli zařazeni do projektu atletického klubu. Výtěžek určitě přivítáme, protože 2. září pořádáme Zahradní slavnost a tam vás všechny můžu pozvat."</w:t>
      </w:r>
    </w:p>
    <w:p>
      <w:pPr/>
      <w:r>
        <w:rPr/>
        <w:t xml:space="preserve">Zahradní slavnost pro rodiny s dětmi se tentokrát bude konat s názvem Galaxie v pohybu.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55/karvinsti-v-behu-pro-zdravi-financne-pomahaji-potrebnym-tentokrat-bezeli-pro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2026-05-01T05:56:03+02:00</dcterms:created>
  <dcterms:modified xsi:type="dcterms:W3CDTF">2026-05-01T05:56:03+02:00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