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16.8.2022, 23:36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Ostravy-Dubiny se téměř neznají. Změnit to má projekt Sousedství</w:t>
      </w:r>
    </w:p>
    <w:p>
      <w:pPr/>
      <w:r>
        <w:rPr/>
        <w:t xml:space="preserve">Ostravský magistrát ve spolupráci s městským obvodem Ostrava-Jih spustil projekt Sousedství. Probíhat bude na Dubině, kde se lidé vůbec neznají. Ukázalo to dotazníkové šetření. 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“Lidé tam bydlí, ale víceméně tam jen přespávají. Když potřebují pomoc, ani nevědí, na koho se mají obrátit, takže byla potřeba s tím něco udělat. Proto vznikl projekt Sousedství, město vyčlenilo 100 tisíc korun na realizaci 10 a více projektů, protože jeden projekt na budování komunity může mít hodnotu až 10 tisíc korun, o který mohou obyvatelé Dubiny žádat. Není potřeba, aby tam měli trvalý pobyt, ale měli by tam bydlet.”</w:t>
      </w:r>
    </w:p>
    <w:p>
      <w:pPr/>
      <w:r>
        <w:rPr/>
        <w:t xml:space="preserve">Peníze si lidé mohou žádat na cokoliv, co podpoří sousedské vztahy kromě alkoholu.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“Může to být dětský den, na podzim drakiáda. Může to být třeba výměna knih, oblečení, květin. Může to být nějaká grilovačka, výměna receptů a další takové. Veškeré podmínky jsou u nás na webu </w:t>
      </w:r>
      <w:hyperlink r:id="rId9" w:history="1">
        <w:r>
          <w:rPr/>
          <w:t xml:space="preserve">www.nasjih.cz</w:t>
        </w:r>
      </w:hyperlink>
      <w:r>
        <w:rPr/>
        <w:t xml:space="preserve">, v záložce sousedství, tam jsou podrobné podmínky.”</w:t>
      </w:r>
    </w:p>
    <w:p>
      <w:pPr/>
      <w:r>
        <w:rPr/>
        <w:t xml:space="preserve">Žádosti by měli  obyvatelé Dubiny podávat co nejdříve. Celý projekt totiž skončí s koncem listopadu. Současně s projektem Sousedství v Ostravě-Jihu běží i letošní participativní rozpočet.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“My teď hodnotíme projekty, které nám poslali občané Jihu, takže probíhají technické analýzy. Už se víceméně řítíme ke konci a komunikujeme úplně se všemi autory. Takže se blížíme k tomu, abychom už mohli říct finální číslo projektů, o kterých se bude  hlasovat v letošním participativním rozpočtu.”</w:t>
      </w:r>
    </w:p>
    <w:p>
      <w:pPr/>
      <w:r>
        <w:rPr/>
        <w:t xml:space="preserve">Do hlasování, které bude probíhat v posledním týdnu v říjnu a prvním v listopadu, by mělo postoupit více než 30 projektů. 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“Co se týká realizovaných projektů, tak momentálně se blížíme k realizaci včelích úlů, které vzniknou na ulici Hasičská. Teďka se včelařem domlouváme umístění včeliček. Potom bude možné se na včely přijít podívat a pan včelař by chtěl dělat i nějaké přednášky, ukázky vlastně života těch včel.”</w:t>
      </w:r>
    </w:p>
    <w:p>
      <w:pPr/>
      <w:r>
        <w:rPr/>
        <w:t xml:space="preserve">Díky participativnímu rozpočtu vzniklo i pítko u cyklostezky na ulici K Odře ve Výškovicích, kde se už brzy budou moci občerstvit nejen cyklisté a chodci, ale i jejich čtyřnozí miláčci.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“Zatím tam ještě není spuštěna voda, na to čekáme, ale jinak pítko je umístěné a už se brzy bude moct používat. V ZŠ Horymírova je hotový workout a dětské hřiště, které se dá navštívit. V ZŠ Krestova je otevřeno mezigenerační hřiště. Teď je třeba nádherná tady na ZŠ Provaznická kousek od radnice, přírodní zahrada.”</w:t>
      </w:r>
    </w:p>
    <w:p>
      <w:pPr/>
      <w:r>
        <w:rPr>
          <w:b w:val="1"/>
          <w:bCs w:val="1"/>
        </w:rPr>
        <w:t xml:space="preserve">Libuše Přikrylová, ředitelka ZŠ Provaznická: </w:t>
      </w:r>
      <w:r>
        <w:rPr/>
        <w:t xml:space="preserve">“Na této zahradě, která vzešla z participativního rozpočtu, se nám tady podařilo vytvořit učebnu v přírodě, vyvýšené záhony, kde děti pěstují různou zeleninu. Jinak tady mají jednotlivé části zahrady, které jsou zaměřeny tematicky třeba na motýly, broučky, různá zvířata, která obývají tuto zahradu a hlavně tato zahrada je přístupná veřejnosti v době otevření školního hřiště.”</w:t>
      </w:r>
    </w:p>
    <w:p>
      <w:pPr/>
      <w:r>
        <w:rPr>
          <w:b w:val="1"/>
          <w:bCs w:val="1"/>
        </w:rPr>
        <w:t xml:space="preserve">Jiřina Ivanová, správkyně hřiště a zahrady: </w:t>
      </w:r>
      <w:r>
        <w:rPr/>
        <w:t xml:space="preserve">“Hřiště je hojně využíváno rodiny s dětmi. Různé prolézačky vzadu, skluzavky, hřiště, tady zahrádka. Sednou si , posvačí. Všechno, děti s balony, volejbal si zahrají, opravdu perfektní.” </w:t>
      </w:r>
    </w:p>
    <w:p>
      <w:pPr/>
      <w:r>
        <w:rPr/>
        <w:t xml:space="preserve">Hřiště i zahrada jsou přes prázdniny otevřeny denně od 9 dopoledne do 8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868/obyvatele-ostravydubiny-se-temer-neznaji-zmenit-to-ma-projekt-sousedstvi" TargetMode="Externa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