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18.8.2022,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chce zadržovat vodu v krajině, obnoví nádrže a vybuduje jezírka</w:t>
      </w:r>
    </w:p>
    <w:p>
      <w:pPr/>
      <w:r>
        <w:rPr/>
        <w:t xml:space="preserve">Zadržovat vodu v krajině musíme. Tímto směrem chtějí jít v Horní Suché, kde vytipovali několik lokalit pro obnovení nádrží či vybudování jezírek. Jeden projekt bude v lese u zahrádkářské kolonie v části Podolkovice.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“Lesy ČR nás celkem příjemně překvapily, vyšly nám vstříc a ve vlastní režii tu požární nádrž obnoví v podstatě ve větším měřítku. Tohle by mělo vyřešit už na věky věků nějaké periodické zátopy v zahrádkářské oblasti, která je pod touto požární nádrží. Bude tam průtok, který snese stávající koryto potoka. Celá ta údolnice bude při přívalových deštích zaplavena. Může to být i metr i metr padesát vody a ta voda bude pomalu několik dnů odtékat přirozeným korytem tak, ať se zadrží ta přívalová vlna.”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"Bude to dobré zachytávat tu vodu, aby nás nevyplavila. Naopak bude voda zachycena v nádrži a bude pro potřeby hasičů.”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“Té vody není. My jsme měli ve studni, když jsme postavili studnu, tak jsme měli čtyři metry. Každý rok to měříme a máme metr.”</w:t>
      </w:r>
    </w:p>
    <w:p>
      <w:pPr/>
      <w:r>
        <w:rPr/>
        <w:t xml:space="preserve">Další lokalita se nachází uprostřed obce, kde radnice obnoví jezírko. Povolení na vodní dílo už obec má a se stavbou by chtěla začít ještě v tomto roce.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"Čekáme až SmVak si vyvložkuje kanalizaci, která vede kousek vedle té budoucí zdrže, která by mohla způsobit neplechu, že by ta voda prosákla do kanalizace."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2881/horni-sucha-chce-zadrzovat-vodu-v-krajine-obnovi-nadrze-a-vybuduje-jez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2026-07-26T06:53:02+02:00</dcterms:created>
  <dcterms:modified xsi:type="dcterms:W3CDTF">2026-07-26T06:53:02+02:00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