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nemocnici chybí krev. Zásoby jsou třetinové</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p>
    <w:p>
      <w:pPr/>
      <w:r>
        <w:rPr>
          <w:b w:val="1"/>
          <w:bCs w:val="1"/>
        </w:rPr>
        <w:t xml:space="preserve">PODMÍNKY  PRO DÁRCE KRVE:</w:t>
      </w:r>
    </w:p>
    <w:p>
      <w:pPr>
        <w:numPr>
          <w:ilvl w:val="0"/>
          <w:numId w:val="2"/>
        </w:numPr>
      </w:pPr>
      <w:r>
        <w:rPr/>
        <w:t xml:space="preserve">  	věk  	18 – 65 let  	</w:t>
      </w:r>
    </w:p>
    <w:p>
      <w:pPr>
        <w:numPr>
          <w:ilvl w:val="0"/>
          <w:numId w:val="2"/>
        </w:numPr>
      </w:pPr>
      <w:r>
        <w:rPr/>
        <w:t xml:space="preserve">  	váha  	nad 50 kg  	</w:t>
      </w:r>
    </w:p>
    <w:p>
      <w:pPr>
        <w:numPr>
          <w:ilvl w:val="0"/>
          <w:numId w:val="2"/>
        </w:numPr>
      </w:pPr>
      <w:r>
        <w:rPr/>
        <w:t xml:space="preserve">  	bez  	závažnějšího onemocnění  	</w:t>
      </w:r>
    </w:p>
    <w:p>
      <w:pPr>
        <w:numPr>
          <w:ilvl w:val="0"/>
          <w:numId w:val="2"/>
        </w:numPr>
      </w:pPr>
      <w:r>
        <w:rPr/>
        <w:t xml:space="preserve">  	14  	dnů po akutní infekci  	</w:t>
      </w:r>
    </w:p>
    <w:p>
      <w:pPr>
        <w:numPr>
          <w:ilvl w:val="0"/>
          <w:numId w:val="2"/>
        </w:numPr>
      </w:pPr>
      <w:r>
        <w:rPr/>
        <w:t xml:space="preserve">  	14  	dnů po očkování  	</w:t>
      </w:r>
    </w:p>
    <w:p>
      <w:pPr>
        <w:numPr>
          <w:ilvl w:val="0"/>
          <w:numId w:val="2"/>
        </w:numPr>
      </w:pPr>
      <w:r>
        <w:rPr/>
        <w:t xml:space="preserve">  	14  	dnů po karanténě nebo onemocnění COVID-19  	</w:t>
      </w:r>
    </w:p>
    <w:p>
      <w:pPr>
        <w:numPr>
          <w:ilvl w:val="0"/>
          <w:numId w:val="2"/>
        </w:numPr>
      </w:pPr>
      <w:r>
        <w:rPr/>
        <w:t xml:space="preserve">  	měsíc  	po přisátí klíštěte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F5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897/ve-slezske-nemocnici-chybi-krev-zasoby-jsou-treti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2026-06-28T03:07:37+02:00</dcterms:created>
  <dcterms:modified xsi:type="dcterms:W3CDTF">2026-06-28T03:07:37+02:00</dcterms:modified>
</cp:coreProperties>
</file>

<file path=docProps/custom.xml><?xml version="1.0" encoding="utf-8"?>
<Properties xmlns="http://schemas.openxmlformats.org/officeDocument/2006/custom-properties" xmlns:vt="http://schemas.openxmlformats.org/officeDocument/2006/docPropsVTypes"/>
</file>